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1235C" w14:textId="65862890" w:rsidR="00F77333" w:rsidRPr="00913638" w:rsidRDefault="00F77333" w:rsidP="00FA0029">
      <w:pPr>
        <w:jc w:val="center"/>
        <w:rPr>
          <w:rFonts w:ascii="Times New Roman" w:hAnsi="Times New Roman"/>
          <w:b/>
          <w:sz w:val="28"/>
          <w:szCs w:val="28"/>
        </w:rPr>
      </w:pPr>
      <w:r w:rsidRPr="00913638">
        <w:rPr>
          <w:rFonts w:ascii="Times New Roman" w:hAnsi="Times New Roman"/>
          <w:b/>
          <w:sz w:val="28"/>
          <w:szCs w:val="28"/>
        </w:rPr>
        <w:t>Lincoln University</w:t>
      </w:r>
    </w:p>
    <w:p w14:paraId="22C682A6" w14:textId="510CCD96" w:rsidR="00F77333" w:rsidRPr="00913638" w:rsidRDefault="00F77333" w:rsidP="00FA0029">
      <w:pPr>
        <w:jc w:val="center"/>
        <w:rPr>
          <w:rFonts w:ascii="Times New Roman" w:eastAsia="Cambria" w:hAnsi="Times New Roman"/>
          <w:b/>
          <w:sz w:val="28"/>
          <w:szCs w:val="28"/>
        </w:rPr>
      </w:pPr>
      <w:r w:rsidRPr="00913638">
        <w:rPr>
          <w:rFonts w:ascii="Times New Roman" w:eastAsia="Cambria" w:hAnsi="Times New Roman"/>
          <w:b/>
          <w:sz w:val="28"/>
          <w:szCs w:val="28"/>
        </w:rPr>
        <w:t xml:space="preserve">Department of </w:t>
      </w:r>
      <w:r w:rsidR="00AE3AF6" w:rsidRPr="00913638">
        <w:rPr>
          <w:rFonts w:ascii="Times New Roman" w:eastAsia="Cambria" w:hAnsi="Times New Roman"/>
          <w:b/>
          <w:sz w:val="28"/>
          <w:szCs w:val="28"/>
        </w:rPr>
        <w:t>Health Science</w:t>
      </w:r>
    </w:p>
    <w:p w14:paraId="348EE875" w14:textId="23B1BB0C" w:rsidR="00F77333" w:rsidRPr="00913638" w:rsidRDefault="00A703C0" w:rsidP="00FA0029">
      <w:pPr>
        <w:jc w:val="center"/>
        <w:rPr>
          <w:rFonts w:ascii="Times New Roman" w:hAnsi="Times New Roman"/>
          <w:b/>
          <w:sz w:val="28"/>
          <w:szCs w:val="28"/>
        </w:rPr>
      </w:pPr>
      <w:r w:rsidRPr="00913638">
        <w:rPr>
          <w:rFonts w:ascii="Times New Roman" w:hAnsi="Times New Roman"/>
          <w:b/>
          <w:sz w:val="28"/>
          <w:szCs w:val="28"/>
        </w:rPr>
        <w:t xml:space="preserve">Master </w:t>
      </w:r>
      <w:r w:rsidR="00F77333" w:rsidRPr="00913638">
        <w:rPr>
          <w:rFonts w:ascii="Times New Roman" w:hAnsi="Times New Roman"/>
          <w:b/>
          <w:sz w:val="28"/>
          <w:szCs w:val="28"/>
        </w:rPr>
        <w:t>Course Syllabus</w:t>
      </w:r>
    </w:p>
    <w:p w14:paraId="679E1E1F" w14:textId="77777777" w:rsidR="00854C7D" w:rsidRPr="001B4E2C" w:rsidRDefault="00854C7D" w:rsidP="00FA0029">
      <w:pPr>
        <w:jc w:val="center"/>
        <w:rPr>
          <w:rFonts w:ascii="Times New Roman" w:hAnsi="Times New Roman"/>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3420"/>
        <w:gridCol w:w="2608"/>
        <w:gridCol w:w="1622"/>
      </w:tblGrid>
      <w:tr w:rsidR="00AE3AF6" w:rsidRPr="001B4E2C" w14:paraId="4E6EB31E" w14:textId="77777777" w:rsidTr="00913638">
        <w:tc>
          <w:tcPr>
            <w:tcW w:w="2160" w:type="dxa"/>
          </w:tcPr>
          <w:p w14:paraId="7AD3866B"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Course Title:</w:t>
            </w:r>
          </w:p>
        </w:tc>
        <w:tc>
          <w:tcPr>
            <w:tcW w:w="3420" w:type="dxa"/>
          </w:tcPr>
          <w:p w14:paraId="1FD8B5A7" w14:textId="2C5C02E0" w:rsidR="00854C7D" w:rsidRPr="001B4E2C" w:rsidRDefault="00AE3AF6" w:rsidP="00541515">
            <w:pPr>
              <w:widowControl w:val="0"/>
              <w:autoSpaceDE w:val="0"/>
              <w:autoSpaceDN w:val="0"/>
              <w:adjustRightInd w:val="0"/>
              <w:rPr>
                <w:rFonts w:ascii="Times New Roman" w:hAnsi="Times New Roman"/>
                <w:b/>
                <w:szCs w:val="24"/>
              </w:rPr>
            </w:pPr>
            <w:r w:rsidRPr="001B4E2C">
              <w:rPr>
                <w:rFonts w:ascii="Times New Roman" w:hAnsi="Times New Roman"/>
                <w:b/>
                <w:szCs w:val="24"/>
              </w:rPr>
              <w:t>Introduction to Health Science</w:t>
            </w:r>
          </w:p>
        </w:tc>
        <w:tc>
          <w:tcPr>
            <w:tcW w:w="2608" w:type="dxa"/>
          </w:tcPr>
          <w:p w14:paraId="57BD8808"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Course number:</w:t>
            </w:r>
          </w:p>
        </w:tc>
        <w:tc>
          <w:tcPr>
            <w:tcW w:w="1622" w:type="dxa"/>
          </w:tcPr>
          <w:p w14:paraId="1D1875DF" w14:textId="60E71434" w:rsidR="00854C7D" w:rsidRPr="001B4E2C" w:rsidRDefault="00AE3AF6" w:rsidP="00541515">
            <w:pPr>
              <w:rPr>
                <w:rFonts w:ascii="Times New Roman" w:hAnsi="Times New Roman"/>
                <w:b/>
                <w:szCs w:val="24"/>
              </w:rPr>
            </w:pPr>
            <w:r w:rsidRPr="001B4E2C">
              <w:rPr>
                <w:rFonts w:ascii="Times New Roman" w:hAnsi="Times New Roman"/>
                <w:b/>
                <w:szCs w:val="24"/>
              </w:rPr>
              <w:t>HSC230</w:t>
            </w:r>
          </w:p>
        </w:tc>
      </w:tr>
      <w:tr w:rsidR="00AE3AF6" w:rsidRPr="001B4E2C" w14:paraId="7383E149" w14:textId="77777777" w:rsidTr="00913638">
        <w:tc>
          <w:tcPr>
            <w:tcW w:w="2160" w:type="dxa"/>
          </w:tcPr>
          <w:p w14:paraId="07DA6E34" w14:textId="58195BA3" w:rsidR="00854C7D" w:rsidRPr="001B4E2C" w:rsidRDefault="00854C7D" w:rsidP="00541515">
            <w:pPr>
              <w:rPr>
                <w:rFonts w:ascii="Times New Roman" w:hAnsi="Times New Roman"/>
                <w:b/>
                <w:caps/>
                <w:szCs w:val="24"/>
              </w:rPr>
            </w:pPr>
            <w:r w:rsidRPr="001B4E2C">
              <w:rPr>
                <w:rFonts w:ascii="Times New Roman" w:hAnsi="Times New Roman"/>
                <w:b/>
                <w:caps/>
                <w:szCs w:val="24"/>
              </w:rPr>
              <w:t>Credit Hours</w:t>
            </w:r>
            <w:r w:rsidR="00913638">
              <w:rPr>
                <w:rFonts w:ascii="Times New Roman" w:hAnsi="Times New Roman"/>
                <w:b/>
                <w:caps/>
                <w:szCs w:val="24"/>
              </w:rPr>
              <w:t>:</w:t>
            </w:r>
          </w:p>
        </w:tc>
        <w:tc>
          <w:tcPr>
            <w:tcW w:w="3420" w:type="dxa"/>
          </w:tcPr>
          <w:p w14:paraId="61C26E5F" w14:textId="46C3D8D7" w:rsidR="00854C7D" w:rsidRPr="001B4E2C" w:rsidRDefault="00AE3AF6" w:rsidP="00541515">
            <w:pPr>
              <w:rPr>
                <w:rFonts w:ascii="Times New Roman" w:hAnsi="Times New Roman"/>
                <w:b/>
                <w:szCs w:val="24"/>
              </w:rPr>
            </w:pPr>
            <w:r w:rsidRPr="001B4E2C">
              <w:rPr>
                <w:rFonts w:ascii="Times New Roman" w:hAnsi="Times New Roman"/>
                <w:b/>
                <w:szCs w:val="24"/>
              </w:rPr>
              <w:t>03</w:t>
            </w:r>
          </w:p>
        </w:tc>
        <w:tc>
          <w:tcPr>
            <w:tcW w:w="2608" w:type="dxa"/>
          </w:tcPr>
          <w:p w14:paraId="7B11162A"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Prerequisite (s):</w:t>
            </w:r>
          </w:p>
        </w:tc>
        <w:tc>
          <w:tcPr>
            <w:tcW w:w="1622" w:type="dxa"/>
          </w:tcPr>
          <w:p w14:paraId="598C396D" w14:textId="1BFEFE03" w:rsidR="00854C7D" w:rsidRPr="001B4E2C" w:rsidRDefault="00AE3AF6" w:rsidP="00541515">
            <w:pPr>
              <w:rPr>
                <w:rFonts w:ascii="Times New Roman" w:hAnsi="Times New Roman"/>
                <w:b/>
                <w:szCs w:val="24"/>
              </w:rPr>
            </w:pPr>
            <w:r w:rsidRPr="001B4E2C">
              <w:rPr>
                <w:rFonts w:ascii="Times New Roman" w:hAnsi="Times New Roman"/>
                <w:b/>
                <w:szCs w:val="24"/>
              </w:rPr>
              <w:t>HPR101</w:t>
            </w:r>
          </w:p>
        </w:tc>
      </w:tr>
      <w:tr w:rsidR="00AE3AF6" w:rsidRPr="001B4E2C" w14:paraId="7D97765C" w14:textId="77777777" w:rsidTr="00913638">
        <w:tc>
          <w:tcPr>
            <w:tcW w:w="2160" w:type="dxa"/>
          </w:tcPr>
          <w:p w14:paraId="2566B3CB"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Term:</w:t>
            </w:r>
          </w:p>
        </w:tc>
        <w:tc>
          <w:tcPr>
            <w:tcW w:w="3420" w:type="dxa"/>
          </w:tcPr>
          <w:p w14:paraId="700C3967" w14:textId="77777777" w:rsidR="00854C7D" w:rsidRPr="001B4E2C" w:rsidRDefault="00854C7D" w:rsidP="00541515">
            <w:pPr>
              <w:rPr>
                <w:rFonts w:ascii="Times New Roman" w:hAnsi="Times New Roman"/>
                <w:b/>
                <w:szCs w:val="24"/>
              </w:rPr>
            </w:pPr>
          </w:p>
        </w:tc>
        <w:tc>
          <w:tcPr>
            <w:tcW w:w="2608" w:type="dxa"/>
          </w:tcPr>
          <w:p w14:paraId="20030946"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Co-Requisite (s)</w:t>
            </w:r>
          </w:p>
        </w:tc>
        <w:tc>
          <w:tcPr>
            <w:tcW w:w="1622" w:type="dxa"/>
          </w:tcPr>
          <w:p w14:paraId="2F8788CA" w14:textId="314FBE79" w:rsidR="00854C7D" w:rsidRPr="001B4E2C" w:rsidRDefault="00F5178B" w:rsidP="00541515">
            <w:pPr>
              <w:rPr>
                <w:rFonts w:ascii="Times New Roman" w:hAnsi="Times New Roman"/>
                <w:b/>
                <w:szCs w:val="24"/>
              </w:rPr>
            </w:pPr>
            <w:r w:rsidRPr="001B4E2C">
              <w:rPr>
                <w:rFonts w:ascii="Times New Roman" w:hAnsi="Times New Roman"/>
                <w:b/>
                <w:szCs w:val="24"/>
              </w:rPr>
              <w:t>N</w:t>
            </w:r>
            <w:r w:rsidR="00AE3AF6" w:rsidRPr="001B4E2C">
              <w:rPr>
                <w:rFonts w:ascii="Times New Roman" w:hAnsi="Times New Roman"/>
                <w:b/>
                <w:szCs w:val="24"/>
              </w:rPr>
              <w:t>one</w:t>
            </w:r>
          </w:p>
        </w:tc>
      </w:tr>
      <w:tr w:rsidR="00AE3AF6" w:rsidRPr="001B4E2C" w14:paraId="2D1B8307" w14:textId="77777777" w:rsidTr="00913638">
        <w:tc>
          <w:tcPr>
            <w:tcW w:w="2160" w:type="dxa"/>
          </w:tcPr>
          <w:p w14:paraId="36A4A47A" w14:textId="5FDD59CC" w:rsidR="00854C7D" w:rsidRPr="001B4E2C" w:rsidRDefault="00854C7D" w:rsidP="00541515">
            <w:pPr>
              <w:rPr>
                <w:rFonts w:ascii="Times New Roman" w:hAnsi="Times New Roman"/>
                <w:b/>
                <w:caps/>
                <w:szCs w:val="24"/>
              </w:rPr>
            </w:pPr>
            <w:r w:rsidRPr="001B4E2C">
              <w:rPr>
                <w:rFonts w:ascii="Times New Roman" w:hAnsi="Times New Roman"/>
                <w:b/>
                <w:caps/>
                <w:szCs w:val="24"/>
              </w:rPr>
              <w:t>Course Method</w:t>
            </w:r>
            <w:r w:rsidR="00913638">
              <w:rPr>
                <w:rFonts w:ascii="Times New Roman" w:hAnsi="Times New Roman"/>
                <w:b/>
                <w:caps/>
                <w:szCs w:val="24"/>
              </w:rPr>
              <w:t>:</w:t>
            </w:r>
          </w:p>
        </w:tc>
        <w:tc>
          <w:tcPr>
            <w:tcW w:w="3420" w:type="dxa"/>
          </w:tcPr>
          <w:p w14:paraId="6546BC4D" w14:textId="236DCFA6" w:rsidR="00854C7D" w:rsidRPr="001B4E2C" w:rsidRDefault="00AE3AF6" w:rsidP="00541515">
            <w:pPr>
              <w:widowControl w:val="0"/>
              <w:autoSpaceDE w:val="0"/>
              <w:autoSpaceDN w:val="0"/>
              <w:adjustRightInd w:val="0"/>
              <w:rPr>
                <w:rFonts w:ascii="Times New Roman" w:hAnsi="Times New Roman"/>
                <w:b/>
                <w:szCs w:val="24"/>
              </w:rPr>
            </w:pPr>
            <w:r w:rsidRPr="001B4E2C">
              <w:rPr>
                <w:rFonts w:ascii="Times New Roman" w:hAnsi="Times New Roman"/>
                <w:b/>
                <w:szCs w:val="24"/>
              </w:rPr>
              <w:t>Lecture</w:t>
            </w:r>
          </w:p>
        </w:tc>
        <w:tc>
          <w:tcPr>
            <w:tcW w:w="2608" w:type="dxa"/>
          </w:tcPr>
          <w:p w14:paraId="65B2C9F6"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Meeting day and Time:</w:t>
            </w:r>
          </w:p>
        </w:tc>
        <w:tc>
          <w:tcPr>
            <w:tcW w:w="1622" w:type="dxa"/>
          </w:tcPr>
          <w:p w14:paraId="16FAC31A" w14:textId="77777777" w:rsidR="00854C7D" w:rsidRPr="001B4E2C" w:rsidRDefault="00854C7D" w:rsidP="00541515">
            <w:pPr>
              <w:rPr>
                <w:rFonts w:ascii="Times New Roman" w:hAnsi="Times New Roman"/>
                <w:b/>
                <w:szCs w:val="24"/>
              </w:rPr>
            </w:pPr>
          </w:p>
        </w:tc>
      </w:tr>
      <w:tr w:rsidR="00AE3AF6" w:rsidRPr="001B4E2C" w14:paraId="623B6780" w14:textId="77777777" w:rsidTr="00913638">
        <w:tc>
          <w:tcPr>
            <w:tcW w:w="2160" w:type="dxa"/>
          </w:tcPr>
          <w:p w14:paraId="137E816E"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Instructor:</w:t>
            </w:r>
          </w:p>
        </w:tc>
        <w:tc>
          <w:tcPr>
            <w:tcW w:w="3420" w:type="dxa"/>
          </w:tcPr>
          <w:p w14:paraId="77382349" w14:textId="77777777" w:rsidR="00854C7D" w:rsidRPr="001B4E2C" w:rsidRDefault="00854C7D" w:rsidP="00541515">
            <w:pPr>
              <w:rPr>
                <w:rFonts w:ascii="Times New Roman" w:hAnsi="Times New Roman"/>
                <w:szCs w:val="24"/>
              </w:rPr>
            </w:pPr>
          </w:p>
        </w:tc>
        <w:tc>
          <w:tcPr>
            <w:tcW w:w="2608" w:type="dxa"/>
          </w:tcPr>
          <w:p w14:paraId="202BF16E" w14:textId="60B98933" w:rsidR="001B4E2C" w:rsidRPr="001B4E2C" w:rsidRDefault="00854C7D" w:rsidP="001B4E2C">
            <w:pPr>
              <w:rPr>
                <w:rFonts w:ascii="Times New Roman" w:hAnsi="Times New Roman"/>
                <w:b/>
                <w:caps/>
                <w:szCs w:val="24"/>
              </w:rPr>
            </w:pPr>
            <w:r w:rsidRPr="001B4E2C">
              <w:rPr>
                <w:rFonts w:ascii="Times New Roman" w:hAnsi="Times New Roman"/>
                <w:b/>
                <w:caps/>
                <w:szCs w:val="24"/>
              </w:rPr>
              <w:t>Classroom</w:t>
            </w:r>
          </w:p>
          <w:p w14:paraId="3FAEAEEA" w14:textId="48D1447D" w:rsidR="00854C7D" w:rsidRPr="001B4E2C" w:rsidRDefault="00854C7D" w:rsidP="00541515">
            <w:pPr>
              <w:rPr>
                <w:rFonts w:ascii="Times New Roman" w:hAnsi="Times New Roman"/>
                <w:b/>
                <w:caps/>
                <w:szCs w:val="24"/>
              </w:rPr>
            </w:pPr>
            <w:r w:rsidRPr="001B4E2C">
              <w:rPr>
                <w:rFonts w:ascii="Times New Roman" w:hAnsi="Times New Roman"/>
                <w:b/>
                <w:caps/>
                <w:szCs w:val="24"/>
              </w:rPr>
              <w:t>Location:</w:t>
            </w:r>
          </w:p>
        </w:tc>
        <w:tc>
          <w:tcPr>
            <w:tcW w:w="1622" w:type="dxa"/>
          </w:tcPr>
          <w:p w14:paraId="2B79298A" w14:textId="049CA796" w:rsidR="00854C7D" w:rsidRPr="001B4E2C" w:rsidRDefault="00854C7D" w:rsidP="00541515">
            <w:pPr>
              <w:rPr>
                <w:rFonts w:ascii="Times New Roman" w:hAnsi="Times New Roman"/>
                <w:b/>
                <w:szCs w:val="24"/>
              </w:rPr>
            </w:pPr>
          </w:p>
        </w:tc>
      </w:tr>
      <w:tr w:rsidR="00AE3AF6" w:rsidRPr="001B4E2C" w14:paraId="177B9F5B" w14:textId="77777777" w:rsidTr="00913638">
        <w:tc>
          <w:tcPr>
            <w:tcW w:w="2160" w:type="dxa"/>
          </w:tcPr>
          <w:p w14:paraId="1BFE8792"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Office location:</w:t>
            </w:r>
          </w:p>
        </w:tc>
        <w:tc>
          <w:tcPr>
            <w:tcW w:w="3420" w:type="dxa"/>
          </w:tcPr>
          <w:p w14:paraId="0EA3BF5D" w14:textId="77777777" w:rsidR="00854C7D" w:rsidRPr="001B4E2C" w:rsidRDefault="00854C7D" w:rsidP="00541515">
            <w:pPr>
              <w:rPr>
                <w:rFonts w:ascii="Times New Roman" w:hAnsi="Times New Roman"/>
                <w:szCs w:val="24"/>
              </w:rPr>
            </w:pPr>
          </w:p>
        </w:tc>
        <w:tc>
          <w:tcPr>
            <w:tcW w:w="2608" w:type="dxa"/>
          </w:tcPr>
          <w:p w14:paraId="3AF105A9"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e-mail:</w:t>
            </w:r>
          </w:p>
        </w:tc>
        <w:tc>
          <w:tcPr>
            <w:tcW w:w="1622" w:type="dxa"/>
          </w:tcPr>
          <w:p w14:paraId="4B730B0C" w14:textId="77777777" w:rsidR="00854C7D" w:rsidRPr="001B4E2C" w:rsidRDefault="00854C7D" w:rsidP="00541515">
            <w:pPr>
              <w:rPr>
                <w:rFonts w:ascii="Times New Roman" w:hAnsi="Times New Roman"/>
                <w:b/>
                <w:szCs w:val="24"/>
              </w:rPr>
            </w:pPr>
          </w:p>
        </w:tc>
      </w:tr>
      <w:tr w:rsidR="00AE3AF6" w:rsidRPr="001B4E2C" w14:paraId="02ED6090" w14:textId="77777777" w:rsidTr="00913638">
        <w:trPr>
          <w:trHeight w:val="467"/>
        </w:trPr>
        <w:tc>
          <w:tcPr>
            <w:tcW w:w="2160" w:type="dxa"/>
          </w:tcPr>
          <w:p w14:paraId="7C9D3149"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Office Hours:</w:t>
            </w:r>
          </w:p>
        </w:tc>
        <w:tc>
          <w:tcPr>
            <w:tcW w:w="3420" w:type="dxa"/>
          </w:tcPr>
          <w:p w14:paraId="3578A572" w14:textId="77777777" w:rsidR="00854C7D" w:rsidRPr="001B4E2C" w:rsidRDefault="00854C7D" w:rsidP="00541515">
            <w:pPr>
              <w:rPr>
                <w:rFonts w:ascii="Times New Roman" w:hAnsi="Times New Roman"/>
                <w:szCs w:val="24"/>
                <w:lang w:bidi="x-none"/>
              </w:rPr>
            </w:pPr>
          </w:p>
        </w:tc>
        <w:tc>
          <w:tcPr>
            <w:tcW w:w="2608" w:type="dxa"/>
          </w:tcPr>
          <w:p w14:paraId="706FDDDA" w14:textId="77777777" w:rsidR="00854C7D" w:rsidRPr="001B4E2C" w:rsidRDefault="00854C7D" w:rsidP="00541515">
            <w:pPr>
              <w:rPr>
                <w:rFonts w:ascii="Times New Roman" w:hAnsi="Times New Roman"/>
                <w:b/>
                <w:caps/>
                <w:szCs w:val="24"/>
              </w:rPr>
            </w:pPr>
            <w:r w:rsidRPr="001B4E2C">
              <w:rPr>
                <w:rFonts w:ascii="Times New Roman" w:hAnsi="Times New Roman"/>
                <w:b/>
                <w:caps/>
                <w:szCs w:val="24"/>
              </w:rPr>
              <w:t>Phone Extension:</w:t>
            </w:r>
          </w:p>
        </w:tc>
        <w:tc>
          <w:tcPr>
            <w:tcW w:w="1622" w:type="dxa"/>
          </w:tcPr>
          <w:p w14:paraId="0E9EF36D" w14:textId="77777777" w:rsidR="00854C7D" w:rsidRPr="001B4E2C" w:rsidRDefault="00854C7D" w:rsidP="00541515">
            <w:pPr>
              <w:rPr>
                <w:rFonts w:ascii="Times New Roman" w:hAnsi="Times New Roman"/>
                <w:b/>
                <w:szCs w:val="24"/>
              </w:rPr>
            </w:pPr>
          </w:p>
        </w:tc>
      </w:tr>
    </w:tbl>
    <w:p w14:paraId="6AB9BAD7" w14:textId="77777777" w:rsidR="00CD170D" w:rsidRPr="001B4E2C" w:rsidRDefault="00CD170D" w:rsidP="00FA0029">
      <w:pPr>
        <w:tabs>
          <w:tab w:val="left" w:pos="-1800"/>
          <w:tab w:val="left" w:pos="-1080"/>
          <w:tab w:val="left" w:pos="-360"/>
        </w:tabs>
        <w:jc w:val="both"/>
        <w:rPr>
          <w:rFonts w:ascii="Times New Roman" w:hAnsi="Times New Roman"/>
          <w:b/>
          <w:szCs w:val="24"/>
          <w:u w:val="single"/>
        </w:rPr>
      </w:pPr>
    </w:p>
    <w:p w14:paraId="5F7CBB92" w14:textId="658ECFFB" w:rsidR="00CD170D" w:rsidRPr="0058320D" w:rsidRDefault="00CD170D" w:rsidP="00FA0029">
      <w:pPr>
        <w:tabs>
          <w:tab w:val="left" w:pos="-1800"/>
          <w:tab w:val="left" w:pos="-1080"/>
          <w:tab w:val="left" w:pos="-360"/>
        </w:tabs>
        <w:jc w:val="both"/>
        <w:rPr>
          <w:rFonts w:ascii="Times New Roman" w:hAnsi="Times New Roman"/>
          <w:szCs w:val="24"/>
        </w:rPr>
      </w:pPr>
      <w:r w:rsidRPr="0058320D">
        <w:rPr>
          <w:rFonts w:ascii="Times New Roman" w:hAnsi="Times New Roman"/>
          <w:b/>
          <w:szCs w:val="24"/>
          <w:u w:val="single"/>
        </w:rPr>
        <w:t>COURSE DESCRIPTION:</w:t>
      </w:r>
      <w:r w:rsidRPr="0058320D">
        <w:rPr>
          <w:rFonts w:ascii="Times New Roman" w:hAnsi="Times New Roman"/>
          <w:szCs w:val="24"/>
        </w:rPr>
        <w:t xml:space="preserve"> </w:t>
      </w:r>
    </w:p>
    <w:p w14:paraId="192E20C4" w14:textId="22865726" w:rsidR="00AE3AF6" w:rsidRPr="0058320D" w:rsidRDefault="00AE3AF6" w:rsidP="00AE3AF6">
      <w:pPr>
        <w:jc w:val="both"/>
        <w:rPr>
          <w:rFonts w:ascii="Times New Roman" w:hAnsi="Times New Roman"/>
          <w:szCs w:val="24"/>
        </w:rPr>
      </w:pPr>
      <w:r w:rsidRPr="0058320D">
        <w:rPr>
          <w:rFonts w:ascii="Times New Roman" w:hAnsi="Times New Roman"/>
          <w:szCs w:val="24"/>
        </w:rPr>
        <w:t>This writing and speaking intensive course</w:t>
      </w:r>
      <w:r w:rsidR="00D50DD3" w:rsidRPr="0058320D">
        <w:rPr>
          <w:rFonts w:ascii="Times New Roman" w:hAnsi="Times New Roman"/>
          <w:szCs w:val="24"/>
        </w:rPr>
        <w:t xml:space="preserve"> </w:t>
      </w:r>
      <w:r w:rsidR="00D83381" w:rsidRPr="0058320D">
        <w:rPr>
          <w:rFonts w:ascii="Times New Roman" w:hAnsi="Times New Roman"/>
          <w:szCs w:val="24"/>
        </w:rPr>
        <w:t xml:space="preserve">provides </w:t>
      </w:r>
      <w:r w:rsidRPr="0058320D">
        <w:rPr>
          <w:rFonts w:ascii="Times New Roman" w:hAnsi="Times New Roman"/>
          <w:szCs w:val="24"/>
        </w:rPr>
        <w:t xml:space="preserve">students interested in health careers the foundations and basic concepts of various healthcare professions. </w:t>
      </w:r>
      <w:r w:rsidRPr="0058320D">
        <w:rPr>
          <w:rFonts w:ascii="Times New Roman" w:eastAsia="Times New Roman" w:hAnsi="Times New Roman"/>
          <w:bCs/>
          <w:szCs w:val="24"/>
        </w:rPr>
        <w:t>The course focuses on health careers exploration, healthcare systems, history and trends, legal and ethical responsibilities</w:t>
      </w:r>
      <w:r w:rsidR="00D50DD3" w:rsidRPr="0058320D">
        <w:rPr>
          <w:rFonts w:ascii="Times New Roman" w:eastAsia="Times New Roman" w:hAnsi="Times New Roman"/>
          <w:bCs/>
          <w:szCs w:val="24"/>
        </w:rPr>
        <w:t>.  It also covers</w:t>
      </w:r>
      <w:r w:rsidRPr="0058320D">
        <w:rPr>
          <w:rFonts w:ascii="Times New Roman" w:eastAsia="Times New Roman" w:hAnsi="Times New Roman"/>
          <w:bCs/>
          <w:szCs w:val="24"/>
        </w:rPr>
        <w:t xml:space="preserve"> basic anatomy and physiology, cultural diversity and medical math. </w:t>
      </w:r>
    </w:p>
    <w:p w14:paraId="3BE8BFF3" w14:textId="77777777" w:rsidR="00F77333" w:rsidRPr="0058320D" w:rsidRDefault="00F77333" w:rsidP="00FA0029">
      <w:pPr>
        <w:tabs>
          <w:tab w:val="left" w:pos="-1800"/>
          <w:tab w:val="left" w:pos="-1080"/>
          <w:tab w:val="left" w:pos="-360"/>
        </w:tabs>
        <w:jc w:val="both"/>
        <w:rPr>
          <w:rFonts w:ascii="Times New Roman" w:hAnsi="Times New Roman"/>
          <w:b/>
          <w:szCs w:val="24"/>
          <w:u w:val="single"/>
        </w:rPr>
      </w:pPr>
    </w:p>
    <w:p w14:paraId="156CA800" w14:textId="35BC54E9" w:rsidR="00F77333" w:rsidRPr="0058320D" w:rsidRDefault="00CD170D" w:rsidP="00B74860">
      <w:pPr>
        <w:tabs>
          <w:tab w:val="left" w:pos="-1800"/>
          <w:tab w:val="left" w:pos="-1080"/>
          <w:tab w:val="left" w:pos="-360"/>
        </w:tabs>
        <w:jc w:val="both"/>
        <w:rPr>
          <w:rFonts w:ascii="Times New Roman" w:hAnsi="Times New Roman"/>
          <w:szCs w:val="24"/>
        </w:rPr>
      </w:pPr>
      <w:r w:rsidRPr="0058320D">
        <w:rPr>
          <w:rFonts w:ascii="Times New Roman" w:hAnsi="Times New Roman"/>
          <w:b/>
          <w:szCs w:val="24"/>
          <w:u w:val="single"/>
        </w:rPr>
        <w:t>REQUIRED TEXT:</w:t>
      </w:r>
      <w:r w:rsidR="00B74860" w:rsidRPr="0058320D">
        <w:rPr>
          <w:rFonts w:ascii="Times New Roman" w:hAnsi="Times New Roman"/>
          <w:szCs w:val="24"/>
        </w:rPr>
        <w:t xml:space="preserve"> </w:t>
      </w:r>
    </w:p>
    <w:p w14:paraId="6DC96816" w14:textId="58D9C2C9" w:rsidR="00955BE4" w:rsidRPr="0058320D" w:rsidRDefault="00955BE4" w:rsidP="00955BE4">
      <w:pPr>
        <w:rPr>
          <w:rFonts w:ascii="Times New Roman" w:hAnsi="Times New Roman"/>
          <w:szCs w:val="24"/>
        </w:rPr>
      </w:pPr>
      <w:proofErr w:type="gramStart"/>
      <w:r w:rsidRPr="0058320D">
        <w:rPr>
          <w:rFonts w:ascii="Times New Roman" w:hAnsi="Times New Roman"/>
          <w:szCs w:val="24"/>
        </w:rPr>
        <w:t>Simmers, L., Simmers, K., Simmers, S. (2017) DHO: Diversified Health Occupations.</w:t>
      </w:r>
      <w:proofErr w:type="gramEnd"/>
      <w:r w:rsidRPr="0058320D">
        <w:rPr>
          <w:rFonts w:ascii="Times New Roman" w:hAnsi="Times New Roman"/>
          <w:szCs w:val="24"/>
        </w:rPr>
        <w:t xml:space="preserve"> Cengage Publishing.</w:t>
      </w:r>
      <w:r w:rsidR="00D50DD3" w:rsidRPr="0058320D">
        <w:rPr>
          <w:rFonts w:ascii="Times New Roman" w:hAnsi="Times New Roman"/>
          <w:szCs w:val="24"/>
        </w:rPr>
        <w:t xml:space="preserve">  </w:t>
      </w:r>
      <w:r w:rsidRPr="0058320D">
        <w:rPr>
          <w:rFonts w:ascii="Times New Roman" w:hAnsi="Times New Roman"/>
          <w:szCs w:val="24"/>
        </w:rPr>
        <w:t>(Course will use a customized version</w:t>
      </w:r>
      <w:r w:rsidR="00D50DD3" w:rsidRPr="0058320D">
        <w:rPr>
          <w:rFonts w:ascii="Times New Roman" w:hAnsi="Times New Roman"/>
          <w:szCs w:val="24"/>
        </w:rPr>
        <w:t xml:space="preserve"> ISBN: 9781337453240</w:t>
      </w:r>
      <w:r w:rsidRPr="0058320D">
        <w:rPr>
          <w:rFonts w:ascii="Times New Roman" w:hAnsi="Times New Roman"/>
          <w:szCs w:val="24"/>
        </w:rPr>
        <w:t>)</w:t>
      </w:r>
    </w:p>
    <w:p w14:paraId="6BFA2F02" w14:textId="77777777" w:rsidR="00FA0029" w:rsidRPr="001B4E2C" w:rsidRDefault="00FA0029" w:rsidP="00FA0029">
      <w:pPr>
        <w:tabs>
          <w:tab w:val="left" w:pos="-1800"/>
          <w:tab w:val="left" w:pos="-1080"/>
          <w:tab w:val="left" w:pos="-360"/>
        </w:tabs>
        <w:jc w:val="both"/>
        <w:rPr>
          <w:rFonts w:ascii="Times New Roman" w:hAnsi="Times New Roman"/>
          <w:b/>
          <w:smallCaps/>
          <w:szCs w:val="24"/>
          <w:u w:val="single"/>
        </w:rPr>
      </w:pPr>
    </w:p>
    <w:p w14:paraId="6C83FCC9" w14:textId="1E78330F" w:rsidR="00CD170D" w:rsidRPr="001B4E2C" w:rsidRDefault="00CD170D" w:rsidP="00FA0029">
      <w:pPr>
        <w:tabs>
          <w:tab w:val="left" w:pos="-1800"/>
          <w:tab w:val="left" w:pos="-1080"/>
          <w:tab w:val="left" w:pos="-360"/>
        </w:tabs>
        <w:jc w:val="both"/>
        <w:rPr>
          <w:rFonts w:ascii="Times New Roman" w:hAnsi="Times New Roman"/>
          <w:szCs w:val="24"/>
        </w:rPr>
      </w:pPr>
      <w:r w:rsidRPr="001B4E2C">
        <w:rPr>
          <w:rFonts w:ascii="Times New Roman" w:hAnsi="Times New Roman"/>
          <w:b/>
          <w:smallCaps/>
          <w:szCs w:val="24"/>
          <w:u w:val="single"/>
        </w:rPr>
        <w:t>REQUIRED MATERIALS:</w:t>
      </w:r>
      <w:r w:rsidR="00B74860" w:rsidRPr="001B4E2C">
        <w:rPr>
          <w:rFonts w:ascii="Times New Roman" w:hAnsi="Times New Roman"/>
          <w:smallCaps/>
          <w:szCs w:val="24"/>
        </w:rPr>
        <w:t xml:space="preserve"> </w:t>
      </w:r>
    </w:p>
    <w:p w14:paraId="4161F917" w14:textId="438E5909" w:rsidR="00A76179" w:rsidRPr="001B4E2C" w:rsidRDefault="00955BE4" w:rsidP="00681C27">
      <w:pPr>
        <w:tabs>
          <w:tab w:val="left" w:pos="-1800"/>
          <w:tab w:val="left" w:pos="-1080"/>
          <w:tab w:val="left" w:pos="-360"/>
        </w:tabs>
        <w:jc w:val="both"/>
        <w:rPr>
          <w:rFonts w:ascii="Times New Roman" w:hAnsi="Times New Roman"/>
          <w:szCs w:val="24"/>
        </w:rPr>
      </w:pPr>
      <w:r w:rsidRPr="001B4E2C">
        <w:rPr>
          <w:rFonts w:ascii="Times New Roman" w:hAnsi="Times New Roman"/>
          <w:szCs w:val="24"/>
        </w:rPr>
        <w:t>None</w:t>
      </w:r>
    </w:p>
    <w:p w14:paraId="669DB248" w14:textId="77777777" w:rsidR="00A76179" w:rsidRPr="001B4E2C" w:rsidRDefault="00A76179" w:rsidP="00FA0029">
      <w:pPr>
        <w:widowControl w:val="0"/>
        <w:autoSpaceDE w:val="0"/>
        <w:autoSpaceDN w:val="0"/>
        <w:adjustRightInd w:val="0"/>
        <w:rPr>
          <w:rFonts w:ascii="Times New Roman" w:hAnsi="Times New Roman"/>
          <w:b/>
          <w:caps/>
          <w:szCs w:val="24"/>
          <w:u w:val="single"/>
        </w:rPr>
      </w:pPr>
    </w:p>
    <w:p w14:paraId="34EFD50F" w14:textId="77777777" w:rsidR="0058320D" w:rsidRPr="001B4E2C" w:rsidRDefault="0058320D" w:rsidP="0058320D">
      <w:pPr>
        <w:widowControl w:val="0"/>
        <w:autoSpaceDE w:val="0"/>
        <w:autoSpaceDN w:val="0"/>
        <w:adjustRightInd w:val="0"/>
        <w:rPr>
          <w:rFonts w:ascii="Times New Roman" w:hAnsi="Times New Roman"/>
          <w:b/>
          <w:caps/>
          <w:szCs w:val="24"/>
          <w:u w:val="single"/>
        </w:rPr>
      </w:pPr>
      <w:r w:rsidRPr="001B4E2C">
        <w:rPr>
          <w:rFonts w:ascii="Times New Roman" w:hAnsi="Times New Roman"/>
          <w:b/>
          <w:caps/>
          <w:szCs w:val="24"/>
          <w:u w:val="single"/>
        </w:rPr>
        <w:t>Assessment Criteria &amp; Alignment</w:t>
      </w:r>
      <w:r>
        <w:rPr>
          <w:rFonts w:ascii="Times New Roman" w:hAnsi="Times New Roman"/>
          <w:b/>
          <w:caps/>
          <w:szCs w:val="24"/>
          <w:u w:val="single"/>
        </w:rPr>
        <w:t>:</w:t>
      </w:r>
    </w:p>
    <w:tbl>
      <w:tblPr>
        <w:tblStyle w:val="TableGrid"/>
        <w:tblW w:w="0" w:type="auto"/>
        <w:tblInd w:w="108" w:type="dxa"/>
        <w:tblLook w:val="04A0" w:firstRow="1" w:lastRow="0" w:firstColumn="1" w:lastColumn="0" w:noHBand="0" w:noVBand="1"/>
      </w:tblPr>
      <w:tblGrid>
        <w:gridCol w:w="1294"/>
        <w:gridCol w:w="1410"/>
        <w:gridCol w:w="1796"/>
        <w:gridCol w:w="5328"/>
      </w:tblGrid>
      <w:tr w:rsidR="0058320D" w:rsidRPr="001B4E2C" w14:paraId="19BEC2BB" w14:textId="77777777" w:rsidTr="004A4541">
        <w:tc>
          <w:tcPr>
            <w:tcW w:w="1294" w:type="dxa"/>
            <w:vAlign w:val="center"/>
          </w:tcPr>
          <w:p w14:paraId="6FCD7F15" w14:textId="77777777" w:rsidR="0058320D" w:rsidRPr="00913638" w:rsidRDefault="0058320D" w:rsidP="004A4541">
            <w:pPr>
              <w:jc w:val="center"/>
              <w:rPr>
                <w:rFonts w:ascii="Times New Roman" w:hAnsi="Times New Roman" w:cs="Times New Roman"/>
                <w:b/>
                <w:szCs w:val="24"/>
              </w:rPr>
            </w:pPr>
            <w:r w:rsidRPr="00913638">
              <w:rPr>
                <w:rFonts w:ascii="Times New Roman" w:hAnsi="Times New Roman" w:cs="Times New Roman"/>
                <w:b/>
                <w:szCs w:val="24"/>
              </w:rPr>
              <w:t>CSLOs</w:t>
            </w:r>
          </w:p>
        </w:tc>
        <w:tc>
          <w:tcPr>
            <w:tcW w:w="1410" w:type="dxa"/>
            <w:vAlign w:val="center"/>
          </w:tcPr>
          <w:p w14:paraId="39913247" w14:textId="77777777" w:rsidR="0058320D" w:rsidRPr="00913638" w:rsidRDefault="0058320D" w:rsidP="004A4541">
            <w:pPr>
              <w:jc w:val="center"/>
              <w:rPr>
                <w:rFonts w:ascii="Times New Roman" w:hAnsi="Times New Roman" w:cs="Times New Roman"/>
                <w:b/>
                <w:szCs w:val="24"/>
              </w:rPr>
            </w:pPr>
            <w:r w:rsidRPr="00913638">
              <w:rPr>
                <w:rFonts w:ascii="Times New Roman" w:hAnsi="Times New Roman" w:cs="Times New Roman"/>
                <w:b/>
                <w:szCs w:val="24"/>
              </w:rPr>
              <w:t>PSLOs</w:t>
            </w:r>
          </w:p>
        </w:tc>
        <w:tc>
          <w:tcPr>
            <w:tcW w:w="1796" w:type="dxa"/>
            <w:vAlign w:val="center"/>
          </w:tcPr>
          <w:p w14:paraId="1242ABFB" w14:textId="77777777" w:rsidR="0058320D" w:rsidRPr="00913638" w:rsidRDefault="0058320D" w:rsidP="004A4541">
            <w:pPr>
              <w:jc w:val="center"/>
              <w:rPr>
                <w:rFonts w:ascii="Times New Roman" w:hAnsi="Times New Roman" w:cs="Times New Roman"/>
                <w:b/>
                <w:szCs w:val="24"/>
              </w:rPr>
            </w:pPr>
            <w:r w:rsidRPr="00913638">
              <w:rPr>
                <w:rFonts w:ascii="Times New Roman" w:hAnsi="Times New Roman" w:cs="Times New Roman"/>
                <w:b/>
                <w:szCs w:val="24"/>
              </w:rPr>
              <w:t>ILOs</w:t>
            </w:r>
          </w:p>
        </w:tc>
        <w:tc>
          <w:tcPr>
            <w:tcW w:w="5328" w:type="dxa"/>
            <w:vAlign w:val="center"/>
          </w:tcPr>
          <w:p w14:paraId="22CC7C06" w14:textId="77777777" w:rsidR="0058320D" w:rsidRPr="00913638" w:rsidRDefault="0058320D" w:rsidP="004A4541">
            <w:pPr>
              <w:jc w:val="center"/>
              <w:rPr>
                <w:rFonts w:ascii="Times New Roman" w:hAnsi="Times New Roman" w:cs="Times New Roman"/>
                <w:b/>
                <w:szCs w:val="24"/>
              </w:rPr>
            </w:pPr>
            <w:r w:rsidRPr="00913638">
              <w:rPr>
                <w:rFonts w:ascii="Times New Roman" w:hAnsi="Times New Roman" w:cs="Times New Roman"/>
                <w:b/>
                <w:szCs w:val="24"/>
              </w:rPr>
              <w:t>Direct and Indirect Assessment Methods</w:t>
            </w:r>
          </w:p>
        </w:tc>
      </w:tr>
      <w:tr w:rsidR="0058320D" w:rsidRPr="001B4E2C" w14:paraId="2FB0193C" w14:textId="77777777" w:rsidTr="004A4541">
        <w:tc>
          <w:tcPr>
            <w:tcW w:w="1294" w:type="dxa"/>
          </w:tcPr>
          <w:p w14:paraId="46413D86"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1:</w:t>
            </w:r>
          </w:p>
        </w:tc>
        <w:tc>
          <w:tcPr>
            <w:tcW w:w="1410" w:type="dxa"/>
          </w:tcPr>
          <w:p w14:paraId="4FE2235B" w14:textId="77777777" w:rsidR="0058320D" w:rsidRPr="0058320D" w:rsidRDefault="0058320D" w:rsidP="004A4541">
            <w:pPr>
              <w:rPr>
                <w:rFonts w:ascii="Times New Roman" w:hAnsi="Times New Roman" w:cs="Times New Roman"/>
                <w:color w:val="00B050"/>
                <w:szCs w:val="24"/>
              </w:rPr>
            </w:pPr>
            <w:r w:rsidRPr="0058320D">
              <w:rPr>
                <w:rFonts w:ascii="Times New Roman" w:hAnsi="Times New Roman"/>
                <w:color w:val="00B050"/>
                <w:szCs w:val="24"/>
              </w:rPr>
              <w:t>6</w:t>
            </w:r>
          </w:p>
        </w:tc>
        <w:tc>
          <w:tcPr>
            <w:tcW w:w="1796" w:type="dxa"/>
          </w:tcPr>
          <w:p w14:paraId="3173468E"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1, 2, 5</w:t>
            </w:r>
          </w:p>
        </w:tc>
        <w:tc>
          <w:tcPr>
            <w:tcW w:w="5328" w:type="dxa"/>
          </w:tcPr>
          <w:p w14:paraId="2E669007"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r w:rsidR="0058320D" w:rsidRPr="001B4E2C" w14:paraId="40A69B20" w14:textId="77777777" w:rsidTr="004A4541">
        <w:trPr>
          <w:trHeight w:val="305"/>
        </w:trPr>
        <w:tc>
          <w:tcPr>
            <w:tcW w:w="1294" w:type="dxa"/>
          </w:tcPr>
          <w:p w14:paraId="11C4F196"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2:</w:t>
            </w:r>
          </w:p>
        </w:tc>
        <w:tc>
          <w:tcPr>
            <w:tcW w:w="1410" w:type="dxa"/>
          </w:tcPr>
          <w:p w14:paraId="4B74B25A" w14:textId="77777777" w:rsidR="0058320D" w:rsidRPr="0058320D" w:rsidRDefault="0058320D" w:rsidP="004A4541">
            <w:pPr>
              <w:rPr>
                <w:rFonts w:ascii="Times New Roman" w:hAnsi="Times New Roman" w:cs="Times New Roman"/>
                <w:color w:val="00B050"/>
                <w:szCs w:val="24"/>
              </w:rPr>
            </w:pPr>
            <w:r w:rsidRPr="0058320D">
              <w:rPr>
                <w:rFonts w:ascii="Times New Roman" w:hAnsi="Times New Roman"/>
                <w:color w:val="00B050"/>
                <w:szCs w:val="24"/>
              </w:rPr>
              <w:t>2</w:t>
            </w:r>
          </w:p>
        </w:tc>
        <w:tc>
          <w:tcPr>
            <w:tcW w:w="1796" w:type="dxa"/>
          </w:tcPr>
          <w:p w14:paraId="56EAFCA3"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1</w:t>
            </w:r>
            <w:r>
              <w:rPr>
                <w:rFonts w:ascii="Times New Roman" w:hAnsi="Times New Roman" w:cs="Times New Roman"/>
                <w:szCs w:val="24"/>
              </w:rPr>
              <w:t>, 5</w:t>
            </w:r>
          </w:p>
        </w:tc>
        <w:tc>
          <w:tcPr>
            <w:tcW w:w="5328" w:type="dxa"/>
          </w:tcPr>
          <w:p w14:paraId="0FEAE02B"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r w:rsidR="0058320D" w:rsidRPr="001B4E2C" w14:paraId="76B25FA4" w14:textId="77777777" w:rsidTr="004A4541">
        <w:trPr>
          <w:trHeight w:val="260"/>
        </w:trPr>
        <w:tc>
          <w:tcPr>
            <w:tcW w:w="1294" w:type="dxa"/>
          </w:tcPr>
          <w:p w14:paraId="5299FBBB"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3:</w:t>
            </w:r>
          </w:p>
        </w:tc>
        <w:tc>
          <w:tcPr>
            <w:tcW w:w="1410" w:type="dxa"/>
          </w:tcPr>
          <w:p w14:paraId="785B1E5B" w14:textId="77777777" w:rsidR="0058320D" w:rsidRPr="0058320D" w:rsidRDefault="0058320D" w:rsidP="004A4541">
            <w:pPr>
              <w:rPr>
                <w:rFonts w:ascii="Times New Roman" w:hAnsi="Times New Roman" w:cs="Times New Roman"/>
                <w:color w:val="00B050"/>
                <w:szCs w:val="24"/>
              </w:rPr>
            </w:pPr>
            <w:r w:rsidRPr="0058320D">
              <w:rPr>
                <w:rFonts w:ascii="Times New Roman" w:hAnsi="Times New Roman"/>
                <w:color w:val="00B050"/>
                <w:szCs w:val="24"/>
              </w:rPr>
              <w:t>2</w:t>
            </w:r>
            <w:r w:rsidRPr="0058320D">
              <w:rPr>
                <w:rFonts w:ascii="Times New Roman" w:hAnsi="Times New Roman" w:cs="Times New Roman"/>
                <w:color w:val="00B050"/>
                <w:szCs w:val="24"/>
              </w:rPr>
              <w:t>, 6</w:t>
            </w:r>
          </w:p>
        </w:tc>
        <w:tc>
          <w:tcPr>
            <w:tcW w:w="1796" w:type="dxa"/>
          </w:tcPr>
          <w:p w14:paraId="5AA878B3"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1, 5</w:t>
            </w:r>
          </w:p>
        </w:tc>
        <w:tc>
          <w:tcPr>
            <w:tcW w:w="5328" w:type="dxa"/>
          </w:tcPr>
          <w:p w14:paraId="0C2B5D99"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r w:rsidR="0058320D" w:rsidRPr="001B4E2C" w14:paraId="5F632519" w14:textId="77777777" w:rsidTr="004A4541">
        <w:trPr>
          <w:trHeight w:val="341"/>
        </w:trPr>
        <w:tc>
          <w:tcPr>
            <w:tcW w:w="1294" w:type="dxa"/>
          </w:tcPr>
          <w:p w14:paraId="340C0519"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4:</w:t>
            </w:r>
          </w:p>
        </w:tc>
        <w:tc>
          <w:tcPr>
            <w:tcW w:w="1410" w:type="dxa"/>
          </w:tcPr>
          <w:p w14:paraId="4C2C66EC" w14:textId="77777777" w:rsidR="0058320D" w:rsidRPr="0058320D" w:rsidRDefault="0058320D" w:rsidP="004A4541">
            <w:pPr>
              <w:rPr>
                <w:rFonts w:ascii="Times New Roman" w:hAnsi="Times New Roman" w:cs="Times New Roman"/>
                <w:color w:val="00B050"/>
                <w:sz w:val="28"/>
                <w:szCs w:val="28"/>
                <w:highlight w:val="yellow"/>
              </w:rPr>
            </w:pPr>
            <w:r w:rsidRPr="0058320D">
              <w:rPr>
                <w:rFonts w:ascii="Times New Roman" w:hAnsi="Times New Roman"/>
                <w:color w:val="00B050"/>
                <w:sz w:val="28"/>
                <w:szCs w:val="28"/>
              </w:rPr>
              <w:t>8</w:t>
            </w:r>
          </w:p>
        </w:tc>
        <w:tc>
          <w:tcPr>
            <w:tcW w:w="1796" w:type="dxa"/>
          </w:tcPr>
          <w:p w14:paraId="5E755994"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1, 5</w:t>
            </w:r>
          </w:p>
        </w:tc>
        <w:tc>
          <w:tcPr>
            <w:tcW w:w="5328" w:type="dxa"/>
          </w:tcPr>
          <w:p w14:paraId="56FA678B"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r w:rsidR="0058320D" w:rsidRPr="001B4E2C" w14:paraId="67E099EE" w14:textId="77777777" w:rsidTr="004A4541">
        <w:trPr>
          <w:trHeight w:val="341"/>
        </w:trPr>
        <w:tc>
          <w:tcPr>
            <w:tcW w:w="1294" w:type="dxa"/>
          </w:tcPr>
          <w:p w14:paraId="7993159B"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5:</w:t>
            </w:r>
          </w:p>
        </w:tc>
        <w:tc>
          <w:tcPr>
            <w:tcW w:w="1410" w:type="dxa"/>
          </w:tcPr>
          <w:p w14:paraId="1AB0E03C" w14:textId="77777777" w:rsidR="0058320D" w:rsidRPr="0058320D" w:rsidRDefault="0058320D" w:rsidP="004A4541">
            <w:pPr>
              <w:rPr>
                <w:rFonts w:ascii="Times New Roman" w:hAnsi="Times New Roman" w:cs="Times New Roman"/>
                <w:color w:val="00B050"/>
                <w:szCs w:val="24"/>
                <w:highlight w:val="yellow"/>
              </w:rPr>
            </w:pPr>
            <w:r w:rsidRPr="0058320D">
              <w:rPr>
                <w:rFonts w:ascii="Times New Roman" w:hAnsi="Times New Roman"/>
                <w:color w:val="00B050"/>
                <w:szCs w:val="24"/>
              </w:rPr>
              <w:t>2</w:t>
            </w:r>
            <w:r w:rsidRPr="0058320D">
              <w:rPr>
                <w:rFonts w:ascii="Times New Roman" w:hAnsi="Times New Roman" w:cs="Times New Roman"/>
                <w:color w:val="00B050"/>
                <w:szCs w:val="24"/>
              </w:rPr>
              <w:t>, 6</w:t>
            </w:r>
          </w:p>
        </w:tc>
        <w:tc>
          <w:tcPr>
            <w:tcW w:w="1796" w:type="dxa"/>
          </w:tcPr>
          <w:p w14:paraId="0E971A1E"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 xml:space="preserve">1, </w:t>
            </w:r>
            <w:r>
              <w:rPr>
                <w:rFonts w:ascii="Times New Roman" w:hAnsi="Times New Roman" w:cs="Times New Roman"/>
                <w:szCs w:val="24"/>
              </w:rPr>
              <w:t xml:space="preserve">3, </w:t>
            </w:r>
            <w:r w:rsidRPr="001B4E2C">
              <w:rPr>
                <w:rFonts w:ascii="Times New Roman" w:hAnsi="Times New Roman" w:cs="Times New Roman"/>
                <w:szCs w:val="24"/>
              </w:rPr>
              <w:t>5</w:t>
            </w:r>
          </w:p>
        </w:tc>
        <w:tc>
          <w:tcPr>
            <w:tcW w:w="5328" w:type="dxa"/>
          </w:tcPr>
          <w:p w14:paraId="55D1ACD7"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r w:rsidR="0058320D" w:rsidRPr="001B4E2C" w14:paraId="1CE2E714" w14:textId="77777777" w:rsidTr="004A4541">
        <w:trPr>
          <w:trHeight w:val="341"/>
        </w:trPr>
        <w:tc>
          <w:tcPr>
            <w:tcW w:w="1294" w:type="dxa"/>
          </w:tcPr>
          <w:p w14:paraId="2E7E39E5"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6:</w:t>
            </w:r>
          </w:p>
        </w:tc>
        <w:tc>
          <w:tcPr>
            <w:tcW w:w="1410" w:type="dxa"/>
          </w:tcPr>
          <w:p w14:paraId="3B7FD863" w14:textId="77777777" w:rsidR="0058320D" w:rsidRPr="0058320D" w:rsidRDefault="0058320D" w:rsidP="004A4541">
            <w:pPr>
              <w:rPr>
                <w:rFonts w:ascii="Times New Roman" w:hAnsi="Times New Roman" w:cs="Times New Roman"/>
                <w:color w:val="00B050"/>
                <w:szCs w:val="24"/>
              </w:rPr>
            </w:pPr>
            <w:r w:rsidRPr="0058320D">
              <w:rPr>
                <w:rFonts w:ascii="Times New Roman" w:hAnsi="Times New Roman" w:cs="Times New Roman"/>
                <w:color w:val="00B050"/>
                <w:szCs w:val="24"/>
              </w:rPr>
              <w:t>1</w:t>
            </w:r>
          </w:p>
        </w:tc>
        <w:tc>
          <w:tcPr>
            <w:tcW w:w="1796" w:type="dxa"/>
          </w:tcPr>
          <w:p w14:paraId="329D31C5"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1</w:t>
            </w:r>
          </w:p>
        </w:tc>
        <w:tc>
          <w:tcPr>
            <w:tcW w:w="5328" w:type="dxa"/>
          </w:tcPr>
          <w:p w14:paraId="538B2A4E"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r w:rsidR="0058320D" w:rsidRPr="001B4E2C" w14:paraId="6441DA13" w14:textId="77777777" w:rsidTr="004A4541">
        <w:trPr>
          <w:trHeight w:val="341"/>
        </w:trPr>
        <w:tc>
          <w:tcPr>
            <w:tcW w:w="1294" w:type="dxa"/>
          </w:tcPr>
          <w:p w14:paraId="47C79D97" w14:textId="77777777" w:rsidR="0058320D" w:rsidRPr="00913638" w:rsidRDefault="0058320D" w:rsidP="004A4541">
            <w:pPr>
              <w:rPr>
                <w:rFonts w:ascii="Times New Roman" w:hAnsi="Times New Roman" w:cs="Times New Roman"/>
                <w:b/>
                <w:szCs w:val="24"/>
              </w:rPr>
            </w:pPr>
            <w:r w:rsidRPr="00913638">
              <w:rPr>
                <w:rFonts w:ascii="Times New Roman" w:hAnsi="Times New Roman" w:cs="Times New Roman"/>
                <w:b/>
                <w:szCs w:val="24"/>
              </w:rPr>
              <w:t>CSLO 7:</w:t>
            </w:r>
          </w:p>
        </w:tc>
        <w:tc>
          <w:tcPr>
            <w:tcW w:w="1410" w:type="dxa"/>
          </w:tcPr>
          <w:p w14:paraId="4FF593F4" w14:textId="77777777" w:rsidR="0058320D" w:rsidRPr="0058320D" w:rsidRDefault="0058320D" w:rsidP="004A4541">
            <w:pPr>
              <w:rPr>
                <w:rFonts w:ascii="Times New Roman" w:hAnsi="Times New Roman" w:cs="Times New Roman"/>
                <w:color w:val="00B050"/>
                <w:szCs w:val="24"/>
              </w:rPr>
            </w:pPr>
            <w:r w:rsidRPr="0058320D">
              <w:rPr>
                <w:rFonts w:ascii="Times New Roman" w:hAnsi="Times New Roman" w:cs="Times New Roman"/>
                <w:color w:val="00B050"/>
                <w:szCs w:val="24"/>
              </w:rPr>
              <w:t>9</w:t>
            </w:r>
          </w:p>
        </w:tc>
        <w:tc>
          <w:tcPr>
            <w:tcW w:w="1796" w:type="dxa"/>
          </w:tcPr>
          <w:p w14:paraId="1B39D946"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2, 7</w:t>
            </w:r>
          </w:p>
        </w:tc>
        <w:tc>
          <w:tcPr>
            <w:tcW w:w="5328" w:type="dxa"/>
          </w:tcPr>
          <w:p w14:paraId="15511FE9" w14:textId="77777777" w:rsidR="0058320D" w:rsidRPr="001B4E2C" w:rsidRDefault="0058320D" w:rsidP="004A4541">
            <w:pPr>
              <w:rPr>
                <w:rFonts w:ascii="Times New Roman" w:hAnsi="Times New Roman" w:cs="Times New Roman"/>
                <w:szCs w:val="24"/>
              </w:rPr>
            </w:pPr>
            <w:r w:rsidRPr="001B4E2C">
              <w:rPr>
                <w:rFonts w:ascii="Times New Roman" w:hAnsi="Times New Roman" w:cs="Times New Roman"/>
                <w:szCs w:val="24"/>
              </w:rPr>
              <w:t>Related assignments, rubrics, tests</w:t>
            </w:r>
          </w:p>
        </w:tc>
      </w:tr>
    </w:tbl>
    <w:p w14:paraId="4D580017" w14:textId="77777777" w:rsidR="0058320D" w:rsidRPr="001B4E2C" w:rsidRDefault="0058320D" w:rsidP="0058320D">
      <w:pPr>
        <w:widowControl w:val="0"/>
        <w:autoSpaceDE w:val="0"/>
        <w:autoSpaceDN w:val="0"/>
        <w:adjustRightInd w:val="0"/>
        <w:rPr>
          <w:rFonts w:ascii="Times New Roman" w:hAnsi="Times New Roman"/>
          <w:b/>
          <w:caps/>
          <w:szCs w:val="24"/>
          <w:u w:val="single"/>
        </w:rPr>
      </w:pPr>
    </w:p>
    <w:p w14:paraId="44084F7E" w14:textId="77777777" w:rsidR="0058320D" w:rsidRPr="001B4E2C" w:rsidRDefault="0058320D" w:rsidP="0058320D">
      <w:pPr>
        <w:tabs>
          <w:tab w:val="left" w:pos="-1800"/>
          <w:tab w:val="left" w:pos="-1080"/>
          <w:tab w:val="left" w:pos="-360"/>
        </w:tabs>
        <w:rPr>
          <w:rFonts w:ascii="Times New Roman" w:hAnsi="Times New Roman"/>
          <w:b/>
          <w:szCs w:val="24"/>
          <w:u w:val="single"/>
        </w:rPr>
      </w:pPr>
      <w:r w:rsidRPr="001B4E2C">
        <w:rPr>
          <w:rFonts w:ascii="Times New Roman" w:hAnsi="Times New Roman"/>
          <w:b/>
          <w:caps/>
          <w:szCs w:val="24"/>
          <w:u w:val="single"/>
        </w:rPr>
        <w:t>Course Student Learning Outcomes (CSLO)</w:t>
      </w:r>
      <w:r w:rsidRPr="001B4E2C">
        <w:rPr>
          <w:rFonts w:ascii="Times New Roman" w:hAnsi="Times New Roman"/>
          <w:b/>
          <w:szCs w:val="24"/>
          <w:u w:val="single"/>
        </w:rPr>
        <w:t>:</w:t>
      </w:r>
    </w:p>
    <w:p w14:paraId="0DDE6626" w14:textId="77777777" w:rsidR="0058320D" w:rsidRPr="001B4E2C" w:rsidRDefault="0058320D" w:rsidP="0058320D">
      <w:pPr>
        <w:rPr>
          <w:rFonts w:ascii="Times New Roman" w:hAnsi="Times New Roman"/>
          <w:szCs w:val="24"/>
        </w:rPr>
      </w:pPr>
      <w:r w:rsidRPr="001B4E2C">
        <w:rPr>
          <w:rFonts w:ascii="Times New Roman" w:hAnsi="Times New Roman"/>
          <w:szCs w:val="24"/>
        </w:rPr>
        <w:t>Upon successful completion of this course the student will:</w:t>
      </w:r>
    </w:p>
    <w:p w14:paraId="28017D53" w14:textId="77777777" w:rsidR="0058320D" w:rsidRPr="001B4E2C" w:rsidRDefault="0058320D" w:rsidP="0058320D">
      <w:pPr>
        <w:widowControl w:val="0"/>
        <w:autoSpaceDE w:val="0"/>
        <w:autoSpaceDN w:val="0"/>
        <w:adjustRightInd w:val="0"/>
        <w:outlineLvl w:val="0"/>
        <w:rPr>
          <w:rFonts w:ascii="Times New Roman" w:hAnsi="Times New Roman"/>
          <w:szCs w:val="24"/>
        </w:rPr>
      </w:pPr>
      <w:r w:rsidRPr="001B4E2C">
        <w:rPr>
          <w:rFonts w:ascii="Times New Roman" w:hAnsi="Times New Roman"/>
          <w:caps/>
          <w:szCs w:val="24"/>
        </w:rPr>
        <w:t>CSLO_1:</w:t>
      </w:r>
      <w:r w:rsidRPr="001B4E2C">
        <w:rPr>
          <w:rFonts w:ascii="Times New Roman" w:hAnsi="Times New Roman"/>
          <w:b/>
          <w:caps/>
          <w:szCs w:val="24"/>
        </w:rPr>
        <w:t xml:space="preserve"> </w:t>
      </w:r>
      <w:r w:rsidRPr="001B4E2C">
        <w:rPr>
          <w:rFonts w:ascii="Times New Roman" w:hAnsi="Times New Roman"/>
          <w:b/>
          <w:caps/>
          <w:szCs w:val="24"/>
        </w:rPr>
        <w:tab/>
      </w:r>
      <w:r w:rsidRPr="001B4E2C">
        <w:rPr>
          <w:rFonts w:ascii="Times New Roman" w:hAnsi="Times New Roman"/>
          <w:b/>
          <w:szCs w:val="24"/>
        </w:rPr>
        <w:t>Identify</w:t>
      </w:r>
      <w:r w:rsidRPr="001B4E2C">
        <w:rPr>
          <w:rFonts w:ascii="Times New Roman" w:hAnsi="Times New Roman"/>
          <w:szCs w:val="24"/>
        </w:rPr>
        <w:t xml:space="preserve"> current trends or changes in health care.</w:t>
      </w:r>
    </w:p>
    <w:p w14:paraId="5C31917F" w14:textId="77777777" w:rsidR="0058320D" w:rsidRPr="001B4E2C" w:rsidRDefault="0058320D" w:rsidP="0058320D">
      <w:pPr>
        <w:widowControl w:val="0"/>
        <w:autoSpaceDE w:val="0"/>
        <w:autoSpaceDN w:val="0"/>
        <w:adjustRightInd w:val="0"/>
        <w:outlineLvl w:val="0"/>
        <w:rPr>
          <w:rFonts w:ascii="Times New Roman" w:hAnsi="Times New Roman"/>
          <w:caps/>
          <w:szCs w:val="24"/>
        </w:rPr>
      </w:pPr>
      <w:r w:rsidRPr="001B4E2C">
        <w:rPr>
          <w:rFonts w:ascii="Times New Roman" w:hAnsi="Times New Roman"/>
          <w:caps/>
          <w:szCs w:val="24"/>
        </w:rPr>
        <w:t>CSLO_</w:t>
      </w:r>
      <w:r>
        <w:rPr>
          <w:rFonts w:ascii="Times New Roman" w:hAnsi="Times New Roman"/>
          <w:caps/>
          <w:szCs w:val="24"/>
        </w:rPr>
        <w:t>2</w:t>
      </w:r>
      <w:r w:rsidRPr="001B4E2C">
        <w:rPr>
          <w:rFonts w:ascii="Times New Roman" w:hAnsi="Times New Roman"/>
          <w:caps/>
          <w:szCs w:val="24"/>
        </w:rPr>
        <w:t xml:space="preserve">: </w:t>
      </w:r>
      <w:r w:rsidRPr="001B4E2C">
        <w:rPr>
          <w:rFonts w:ascii="Times New Roman" w:hAnsi="Times New Roman"/>
          <w:caps/>
          <w:szCs w:val="24"/>
        </w:rPr>
        <w:tab/>
      </w:r>
      <w:r w:rsidRPr="001B4E2C">
        <w:rPr>
          <w:rFonts w:ascii="Times New Roman" w:hAnsi="Times New Roman"/>
          <w:b/>
          <w:szCs w:val="24"/>
        </w:rPr>
        <w:t>Identify</w:t>
      </w:r>
      <w:r w:rsidRPr="001B4E2C">
        <w:rPr>
          <w:rFonts w:ascii="Times New Roman" w:hAnsi="Times New Roman"/>
          <w:szCs w:val="24"/>
        </w:rPr>
        <w:t xml:space="preserve"> various health care careers including definitions, duties, educational </w:t>
      </w:r>
      <w:r w:rsidRPr="001B4E2C">
        <w:rPr>
          <w:rFonts w:ascii="Times New Roman" w:hAnsi="Times New Roman"/>
          <w:szCs w:val="24"/>
        </w:rPr>
        <w:tab/>
      </w:r>
      <w:r w:rsidRPr="001B4E2C">
        <w:rPr>
          <w:rFonts w:ascii="Times New Roman" w:hAnsi="Times New Roman"/>
          <w:szCs w:val="24"/>
        </w:rPr>
        <w:tab/>
      </w:r>
      <w:r w:rsidRPr="001B4E2C">
        <w:rPr>
          <w:rFonts w:ascii="Times New Roman" w:hAnsi="Times New Roman"/>
          <w:szCs w:val="24"/>
        </w:rPr>
        <w:tab/>
        <w:t>requirements and employment opportunities.</w:t>
      </w:r>
    </w:p>
    <w:p w14:paraId="74A7A5C0" w14:textId="77777777" w:rsidR="0058320D" w:rsidRPr="001B4E2C" w:rsidRDefault="0058320D" w:rsidP="0058320D">
      <w:pPr>
        <w:widowControl w:val="0"/>
        <w:autoSpaceDE w:val="0"/>
        <w:autoSpaceDN w:val="0"/>
        <w:adjustRightInd w:val="0"/>
        <w:outlineLvl w:val="0"/>
        <w:rPr>
          <w:rFonts w:ascii="Times New Roman" w:hAnsi="Times New Roman"/>
          <w:caps/>
          <w:szCs w:val="24"/>
        </w:rPr>
      </w:pPr>
      <w:r w:rsidRPr="001B4E2C">
        <w:rPr>
          <w:rFonts w:ascii="Times New Roman" w:hAnsi="Times New Roman"/>
          <w:caps/>
          <w:szCs w:val="24"/>
        </w:rPr>
        <w:t>CSLO_</w:t>
      </w:r>
      <w:r>
        <w:rPr>
          <w:rFonts w:ascii="Times New Roman" w:hAnsi="Times New Roman"/>
          <w:caps/>
          <w:szCs w:val="24"/>
        </w:rPr>
        <w:t>3:</w:t>
      </w:r>
      <w:r w:rsidRPr="001B4E2C">
        <w:rPr>
          <w:rFonts w:ascii="Times New Roman" w:hAnsi="Times New Roman"/>
          <w:caps/>
          <w:szCs w:val="24"/>
        </w:rPr>
        <w:tab/>
      </w:r>
      <w:r w:rsidRPr="001B4E2C">
        <w:rPr>
          <w:rFonts w:ascii="Times New Roman" w:hAnsi="Times New Roman"/>
          <w:b/>
          <w:szCs w:val="24"/>
        </w:rPr>
        <w:t>Explain</w:t>
      </w:r>
      <w:r w:rsidRPr="001B4E2C">
        <w:rPr>
          <w:rFonts w:ascii="Times New Roman" w:hAnsi="Times New Roman"/>
          <w:szCs w:val="24"/>
        </w:rPr>
        <w:t xml:space="preserve"> standards and importance of professional communication, behavior, and </w:t>
      </w:r>
      <w:r w:rsidRPr="001B4E2C">
        <w:rPr>
          <w:rFonts w:ascii="Times New Roman" w:hAnsi="Times New Roman"/>
          <w:szCs w:val="24"/>
        </w:rPr>
        <w:tab/>
      </w:r>
      <w:r w:rsidRPr="001B4E2C">
        <w:rPr>
          <w:rFonts w:ascii="Times New Roman" w:hAnsi="Times New Roman"/>
          <w:szCs w:val="24"/>
        </w:rPr>
        <w:tab/>
      </w:r>
      <w:r w:rsidRPr="001B4E2C">
        <w:rPr>
          <w:rFonts w:ascii="Times New Roman" w:hAnsi="Times New Roman"/>
          <w:szCs w:val="24"/>
        </w:rPr>
        <w:tab/>
        <w:t>relationships</w:t>
      </w:r>
      <w:r>
        <w:rPr>
          <w:rFonts w:ascii="Times New Roman" w:hAnsi="Times New Roman"/>
          <w:szCs w:val="24"/>
        </w:rPr>
        <w:t xml:space="preserve"> </w:t>
      </w:r>
      <w:r w:rsidRPr="001B4E2C">
        <w:rPr>
          <w:rFonts w:ascii="Times New Roman" w:hAnsi="Times New Roman"/>
          <w:szCs w:val="24"/>
        </w:rPr>
        <w:t>within a healthcare system.</w:t>
      </w:r>
    </w:p>
    <w:p w14:paraId="5E8EB72D" w14:textId="77777777" w:rsidR="0058320D" w:rsidRPr="001B4E2C" w:rsidRDefault="0058320D" w:rsidP="0058320D">
      <w:pPr>
        <w:widowControl w:val="0"/>
        <w:autoSpaceDE w:val="0"/>
        <w:autoSpaceDN w:val="0"/>
        <w:adjustRightInd w:val="0"/>
        <w:outlineLvl w:val="0"/>
        <w:rPr>
          <w:rFonts w:ascii="Times New Roman" w:hAnsi="Times New Roman"/>
          <w:caps/>
          <w:szCs w:val="24"/>
        </w:rPr>
      </w:pPr>
      <w:r w:rsidRPr="001B4E2C">
        <w:rPr>
          <w:rFonts w:ascii="Times New Roman" w:hAnsi="Times New Roman"/>
          <w:caps/>
          <w:szCs w:val="24"/>
        </w:rPr>
        <w:lastRenderedPageBreak/>
        <w:t>CSLO_</w:t>
      </w:r>
      <w:r>
        <w:rPr>
          <w:rFonts w:ascii="Times New Roman" w:hAnsi="Times New Roman"/>
          <w:caps/>
          <w:szCs w:val="24"/>
        </w:rPr>
        <w:t>4</w:t>
      </w:r>
      <w:r w:rsidRPr="001B4E2C">
        <w:rPr>
          <w:rFonts w:ascii="Times New Roman" w:hAnsi="Times New Roman"/>
          <w:caps/>
          <w:szCs w:val="24"/>
        </w:rPr>
        <w:t>:</w:t>
      </w:r>
      <w:r w:rsidRPr="001B4E2C">
        <w:rPr>
          <w:rFonts w:ascii="Times New Roman" w:hAnsi="Times New Roman"/>
          <w:caps/>
          <w:szCs w:val="24"/>
        </w:rPr>
        <w:tab/>
      </w:r>
      <w:r w:rsidRPr="001B4E2C">
        <w:rPr>
          <w:rFonts w:ascii="Times New Roman" w:hAnsi="Times New Roman"/>
          <w:b/>
          <w:szCs w:val="24"/>
        </w:rPr>
        <w:t>Identify</w:t>
      </w:r>
      <w:r w:rsidRPr="001B4E2C">
        <w:rPr>
          <w:rFonts w:ascii="Times New Roman" w:hAnsi="Times New Roman"/>
          <w:szCs w:val="24"/>
        </w:rPr>
        <w:t xml:space="preserve"> the legal and ethical regulations that apply to health care records and </w:t>
      </w:r>
      <w:r w:rsidRPr="001B4E2C">
        <w:rPr>
          <w:rFonts w:ascii="Times New Roman" w:hAnsi="Times New Roman"/>
          <w:szCs w:val="24"/>
        </w:rPr>
        <w:tab/>
      </w:r>
      <w:r w:rsidRPr="001B4E2C">
        <w:rPr>
          <w:rFonts w:ascii="Times New Roman" w:hAnsi="Times New Roman"/>
          <w:szCs w:val="24"/>
        </w:rPr>
        <w:tab/>
      </w:r>
      <w:r w:rsidRPr="001B4E2C">
        <w:rPr>
          <w:rFonts w:ascii="Times New Roman" w:hAnsi="Times New Roman"/>
          <w:szCs w:val="24"/>
        </w:rPr>
        <w:tab/>
        <w:t>information (HIPAA).</w:t>
      </w:r>
    </w:p>
    <w:p w14:paraId="24161FED" w14:textId="77777777" w:rsidR="0058320D" w:rsidRPr="001B4E2C" w:rsidRDefault="0058320D" w:rsidP="0058320D">
      <w:pPr>
        <w:widowControl w:val="0"/>
        <w:autoSpaceDE w:val="0"/>
        <w:autoSpaceDN w:val="0"/>
        <w:adjustRightInd w:val="0"/>
        <w:ind w:left="1440" w:hanging="1440"/>
        <w:outlineLvl w:val="0"/>
        <w:rPr>
          <w:rFonts w:ascii="Times New Roman" w:hAnsi="Times New Roman"/>
          <w:caps/>
          <w:szCs w:val="24"/>
        </w:rPr>
      </w:pPr>
      <w:r w:rsidRPr="001B4E2C">
        <w:rPr>
          <w:rFonts w:ascii="Times New Roman" w:hAnsi="Times New Roman"/>
          <w:caps/>
          <w:szCs w:val="24"/>
        </w:rPr>
        <w:t>CSLO_</w:t>
      </w:r>
      <w:r>
        <w:rPr>
          <w:rFonts w:ascii="Times New Roman" w:hAnsi="Times New Roman"/>
          <w:caps/>
          <w:szCs w:val="24"/>
        </w:rPr>
        <w:t>5</w:t>
      </w:r>
      <w:r w:rsidRPr="001B4E2C">
        <w:rPr>
          <w:rFonts w:ascii="Times New Roman" w:hAnsi="Times New Roman"/>
          <w:caps/>
          <w:szCs w:val="24"/>
        </w:rPr>
        <w:t>:</w:t>
      </w:r>
      <w:r w:rsidRPr="001B4E2C">
        <w:rPr>
          <w:rFonts w:ascii="Times New Roman" w:hAnsi="Times New Roman"/>
          <w:caps/>
          <w:szCs w:val="24"/>
        </w:rPr>
        <w:tab/>
      </w:r>
      <w:r w:rsidRPr="001B4E2C">
        <w:rPr>
          <w:rFonts w:ascii="Times New Roman" w:hAnsi="Times New Roman"/>
          <w:b/>
          <w:szCs w:val="24"/>
        </w:rPr>
        <w:t>Describe</w:t>
      </w:r>
      <w:r w:rsidRPr="001B4E2C">
        <w:rPr>
          <w:rFonts w:ascii="Times New Roman" w:hAnsi="Times New Roman"/>
          <w:szCs w:val="24"/>
        </w:rPr>
        <w:t xml:space="preserve"> methods that can be used to show respect for cultural diversity and avoid</w:t>
      </w:r>
      <w:r>
        <w:rPr>
          <w:rFonts w:ascii="Times New Roman" w:hAnsi="Times New Roman"/>
          <w:szCs w:val="24"/>
        </w:rPr>
        <w:t xml:space="preserve"> </w:t>
      </w:r>
      <w:r w:rsidRPr="001B4E2C">
        <w:rPr>
          <w:rFonts w:ascii="Times New Roman" w:hAnsi="Times New Roman"/>
          <w:szCs w:val="24"/>
        </w:rPr>
        <w:t>bias, prejudice and stereotyping.</w:t>
      </w:r>
    </w:p>
    <w:p w14:paraId="7FD3941F" w14:textId="77777777" w:rsidR="0058320D" w:rsidRPr="001B4E2C" w:rsidRDefault="0058320D" w:rsidP="0058320D">
      <w:pPr>
        <w:widowControl w:val="0"/>
        <w:autoSpaceDE w:val="0"/>
        <w:autoSpaceDN w:val="0"/>
        <w:adjustRightInd w:val="0"/>
        <w:outlineLvl w:val="0"/>
        <w:rPr>
          <w:rFonts w:ascii="Times New Roman" w:hAnsi="Times New Roman"/>
          <w:caps/>
          <w:szCs w:val="24"/>
        </w:rPr>
      </w:pPr>
      <w:r w:rsidRPr="001B4E2C">
        <w:rPr>
          <w:rFonts w:ascii="Times New Roman" w:hAnsi="Times New Roman"/>
          <w:caps/>
          <w:szCs w:val="24"/>
        </w:rPr>
        <w:t>CSLO_</w:t>
      </w:r>
      <w:r>
        <w:rPr>
          <w:rFonts w:ascii="Times New Roman" w:hAnsi="Times New Roman"/>
          <w:caps/>
          <w:szCs w:val="24"/>
        </w:rPr>
        <w:t>6</w:t>
      </w:r>
      <w:r w:rsidRPr="001B4E2C">
        <w:rPr>
          <w:rFonts w:ascii="Times New Roman" w:hAnsi="Times New Roman"/>
          <w:caps/>
          <w:szCs w:val="24"/>
        </w:rPr>
        <w:tab/>
      </w:r>
      <w:r w:rsidRPr="001B4E2C">
        <w:rPr>
          <w:rFonts w:ascii="Times New Roman" w:hAnsi="Times New Roman"/>
          <w:b/>
          <w:szCs w:val="24"/>
        </w:rPr>
        <w:t>Identify</w:t>
      </w:r>
      <w:r w:rsidRPr="001B4E2C">
        <w:rPr>
          <w:rFonts w:ascii="Times New Roman" w:hAnsi="Times New Roman"/>
          <w:szCs w:val="24"/>
        </w:rPr>
        <w:t xml:space="preserve"> the major components and functions of specified body system.</w:t>
      </w:r>
    </w:p>
    <w:p w14:paraId="72E65EF9" w14:textId="77777777" w:rsidR="0058320D" w:rsidRPr="001B4E2C" w:rsidRDefault="0058320D" w:rsidP="0058320D">
      <w:pPr>
        <w:widowControl w:val="0"/>
        <w:autoSpaceDE w:val="0"/>
        <w:autoSpaceDN w:val="0"/>
        <w:adjustRightInd w:val="0"/>
        <w:outlineLvl w:val="0"/>
        <w:rPr>
          <w:rFonts w:ascii="Times New Roman" w:hAnsi="Times New Roman"/>
          <w:szCs w:val="24"/>
        </w:rPr>
      </w:pPr>
      <w:r w:rsidRPr="001B4E2C">
        <w:rPr>
          <w:rFonts w:ascii="Times New Roman" w:hAnsi="Times New Roman"/>
          <w:caps/>
          <w:szCs w:val="24"/>
        </w:rPr>
        <w:t>CSLO_</w:t>
      </w:r>
      <w:r>
        <w:rPr>
          <w:rFonts w:ascii="Times New Roman" w:hAnsi="Times New Roman"/>
          <w:caps/>
          <w:szCs w:val="24"/>
        </w:rPr>
        <w:t>7</w:t>
      </w:r>
      <w:r w:rsidRPr="001B4E2C">
        <w:rPr>
          <w:rFonts w:ascii="Times New Roman" w:hAnsi="Times New Roman"/>
          <w:caps/>
          <w:szCs w:val="24"/>
        </w:rPr>
        <w:t>:</w:t>
      </w:r>
      <w:r w:rsidRPr="001B4E2C">
        <w:rPr>
          <w:rFonts w:ascii="Times New Roman" w:hAnsi="Times New Roman"/>
          <w:caps/>
          <w:szCs w:val="24"/>
        </w:rPr>
        <w:tab/>
      </w:r>
      <w:r w:rsidRPr="001B4E2C">
        <w:rPr>
          <w:rFonts w:ascii="Times New Roman" w:hAnsi="Times New Roman"/>
          <w:b/>
          <w:szCs w:val="24"/>
        </w:rPr>
        <w:t>Perform</w:t>
      </w:r>
      <w:r w:rsidRPr="001B4E2C">
        <w:rPr>
          <w:rFonts w:ascii="Times New Roman" w:hAnsi="Times New Roman"/>
          <w:szCs w:val="24"/>
        </w:rPr>
        <w:t xml:space="preserve"> basic math calculations required in healthcare.</w:t>
      </w:r>
    </w:p>
    <w:p w14:paraId="0AD65E16" w14:textId="77777777" w:rsidR="0058320D" w:rsidRPr="001B4E2C" w:rsidRDefault="0058320D" w:rsidP="0058320D">
      <w:pPr>
        <w:widowControl w:val="0"/>
        <w:autoSpaceDE w:val="0"/>
        <w:autoSpaceDN w:val="0"/>
        <w:adjustRightInd w:val="0"/>
        <w:outlineLvl w:val="0"/>
        <w:rPr>
          <w:rFonts w:ascii="Times New Roman" w:hAnsi="Times New Roman"/>
          <w:b/>
          <w:caps/>
          <w:szCs w:val="24"/>
          <w:u w:val="single"/>
        </w:rPr>
      </w:pPr>
    </w:p>
    <w:p w14:paraId="5CE42D8F" w14:textId="77777777" w:rsidR="0058320D" w:rsidRPr="001B4E2C" w:rsidRDefault="0058320D" w:rsidP="0058320D">
      <w:pPr>
        <w:widowControl w:val="0"/>
        <w:autoSpaceDE w:val="0"/>
        <w:autoSpaceDN w:val="0"/>
        <w:adjustRightInd w:val="0"/>
        <w:outlineLvl w:val="0"/>
        <w:rPr>
          <w:rFonts w:ascii="Times New Roman" w:hAnsi="Times New Roman"/>
          <w:szCs w:val="24"/>
        </w:rPr>
      </w:pPr>
      <w:r w:rsidRPr="001B4E2C">
        <w:rPr>
          <w:rFonts w:ascii="Times New Roman" w:hAnsi="Times New Roman"/>
          <w:b/>
          <w:caps/>
          <w:szCs w:val="24"/>
          <w:u w:val="single"/>
        </w:rPr>
        <w:t>Program Student Learning Outcomes (PSLO):</w:t>
      </w:r>
      <w:r w:rsidRPr="001B4E2C">
        <w:rPr>
          <w:rFonts w:ascii="Times New Roman" w:hAnsi="Times New Roman"/>
          <w:caps/>
          <w:szCs w:val="24"/>
        </w:rPr>
        <w:t xml:space="preserve"> </w:t>
      </w:r>
    </w:p>
    <w:p w14:paraId="38B4B04D" w14:textId="77777777" w:rsidR="0058320D" w:rsidRPr="001B4E2C" w:rsidRDefault="0058320D" w:rsidP="0058320D">
      <w:pPr>
        <w:rPr>
          <w:rFonts w:ascii="Times New Roman" w:hAnsi="Times New Roman"/>
          <w:szCs w:val="24"/>
        </w:rPr>
      </w:pPr>
      <w:r w:rsidRPr="001B4E2C">
        <w:rPr>
          <w:rFonts w:ascii="Times New Roman" w:hAnsi="Times New Roman"/>
          <w:szCs w:val="24"/>
        </w:rPr>
        <w:t>Upon successful completion of this program the student will:</w:t>
      </w:r>
    </w:p>
    <w:p w14:paraId="06DC3C4A" w14:textId="77777777" w:rsidR="0058320D" w:rsidRPr="0058320D" w:rsidRDefault="0058320D" w:rsidP="0058320D">
      <w:pPr>
        <w:pStyle w:val="Default"/>
        <w:rPr>
          <w:color w:val="00B050"/>
        </w:rPr>
      </w:pPr>
      <w:r w:rsidRPr="0058320D">
        <w:rPr>
          <w:rFonts w:ascii="Times New Roman" w:hAnsi="Times New Roman"/>
          <w:color w:val="00B050"/>
        </w:rPr>
        <w:t xml:space="preserve">PSLO_1: </w:t>
      </w:r>
      <w:r w:rsidRPr="0058320D">
        <w:rPr>
          <w:rFonts w:ascii="Times New Roman" w:hAnsi="Times New Roman"/>
          <w:color w:val="00B050"/>
        </w:rPr>
        <w:tab/>
      </w:r>
      <w:r w:rsidRPr="0058320D">
        <w:rPr>
          <w:rFonts w:ascii="Times New Roman" w:hAnsi="Times New Roman" w:cs="Times New Roman"/>
          <w:b/>
          <w:iCs/>
          <w:color w:val="00B050"/>
        </w:rPr>
        <w:t>Describe</w:t>
      </w:r>
      <w:r w:rsidRPr="0058320D">
        <w:rPr>
          <w:rFonts w:ascii="Times New Roman" w:hAnsi="Times New Roman" w:cs="Times New Roman"/>
          <w:iCs/>
          <w:color w:val="00B050"/>
        </w:rPr>
        <w:t xml:space="preserve"> five body systems and explain their function</w:t>
      </w:r>
    </w:p>
    <w:p w14:paraId="4A018CD8" w14:textId="77777777" w:rsidR="0058320D" w:rsidRPr="0058320D" w:rsidRDefault="0058320D" w:rsidP="0058320D">
      <w:pPr>
        <w:widowControl w:val="0"/>
        <w:autoSpaceDE w:val="0"/>
        <w:autoSpaceDN w:val="0"/>
        <w:adjustRightInd w:val="0"/>
        <w:outlineLvl w:val="0"/>
        <w:rPr>
          <w:rFonts w:ascii="Times New Roman" w:hAnsi="Times New Roman"/>
          <w:color w:val="00B050"/>
          <w:szCs w:val="24"/>
        </w:rPr>
      </w:pPr>
      <w:r w:rsidRPr="0058320D">
        <w:rPr>
          <w:rFonts w:ascii="Times New Roman" w:hAnsi="Times New Roman"/>
          <w:color w:val="00B050"/>
          <w:szCs w:val="24"/>
        </w:rPr>
        <w:t>PSLO_2:</w:t>
      </w:r>
      <w:r w:rsidRPr="0058320D">
        <w:rPr>
          <w:rFonts w:ascii="Times New Roman" w:hAnsi="Times New Roman"/>
          <w:color w:val="00B050"/>
          <w:szCs w:val="24"/>
        </w:rPr>
        <w:tab/>
      </w:r>
      <w:r w:rsidRPr="0058320D">
        <w:rPr>
          <w:rFonts w:ascii="Times New Roman" w:hAnsi="Times New Roman"/>
          <w:b/>
          <w:color w:val="00B050"/>
          <w:szCs w:val="24"/>
        </w:rPr>
        <w:t>Demonstrate</w:t>
      </w:r>
      <w:r w:rsidRPr="0058320D">
        <w:rPr>
          <w:rFonts w:ascii="Times New Roman" w:hAnsi="Times New Roman"/>
          <w:color w:val="00B050"/>
          <w:szCs w:val="24"/>
        </w:rPr>
        <w:t xml:space="preserve"> personal, professional, and ethical competency</w:t>
      </w:r>
    </w:p>
    <w:p w14:paraId="38850985" w14:textId="77777777" w:rsidR="0058320D" w:rsidRPr="0058320D" w:rsidRDefault="0058320D" w:rsidP="0058320D">
      <w:pPr>
        <w:widowControl w:val="0"/>
        <w:autoSpaceDE w:val="0"/>
        <w:autoSpaceDN w:val="0"/>
        <w:adjustRightInd w:val="0"/>
        <w:outlineLvl w:val="0"/>
        <w:rPr>
          <w:rFonts w:ascii="Times New Roman" w:hAnsi="Times New Roman"/>
          <w:color w:val="00B050"/>
          <w:szCs w:val="24"/>
        </w:rPr>
      </w:pPr>
      <w:r w:rsidRPr="0058320D">
        <w:rPr>
          <w:rFonts w:ascii="Times New Roman" w:hAnsi="Times New Roman"/>
          <w:color w:val="00B050"/>
          <w:szCs w:val="24"/>
        </w:rPr>
        <w:t>PSLO_6:</w:t>
      </w:r>
      <w:r w:rsidRPr="0058320D">
        <w:rPr>
          <w:rFonts w:ascii="Times New Roman" w:hAnsi="Times New Roman"/>
          <w:color w:val="00B050"/>
          <w:szCs w:val="24"/>
        </w:rPr>
        <w:tab/>
      </w:r>
      <w:r w:rsidRPr="0058320D">
        <w:rPr>
          <w:rFonts w:ascii="Times New Roman" w:hAnsi="Times New Roman"/>
          <w:b/>
          <w:color w:val="00B050"/>
          <w:szCs w:val="24"/>
        </w:rPr>
        <w:t>Communicate</w:t>
      </w:r>
      <w:r w:rsidRPr="0058320D">
        <w:rPr>
          <w:rFonts w:ascii="Times New Roman" w:hAnsi="Times New Roman"/>
          <w:color w:val="00B050"/>
          <w:szCs w:val="24"/>
        </w:rPr>
        <w:t xml:space="preserve"> effectively with constituents</w:t>
      </w:r>
    </w:p>
    <w:p w14:paraId="62CAFEFE" w14:textId="77777777" w:rsidR="0058320D" w:rsidRPr="0058320D" w:rsidRDefault="0058320D" w:rsidP="0058320D">
      <w:pPr>
        <w:widowControl w:val="0"/>
        <w:autoSpaceDE w:val="0"/>
        <w:autoSpaceDN w:val="0"/>
        <w:adjustRightInd w:val="0"/>
        <w:outlineLvl w:val="0"/>
        <w:rPr>
          <w:rFonts w:ascii="Times New Roman" w:hAnsi="Times New Roman"/>
          <w:color w:val="00B050"/>
          <w:szCs w:val="24"/>
        </w:rPr>
      </w:pPr>
      <w:r w:rsidRPr="0058320D">
        <w:rPr>
          <w:rFonts w:ascii="Times New Roman" w:hAnsi="Times New Roman"/>
          <w:color w:val="00B050"/>
          <w:szCs w:val="24"/>
        </w:rPr>
        <w:t>PSLO_8:</w:t>
      </w:r>
      <w:r w:rsidRPr="0058320D">
        <w:rPr>
          <w:rFonts w:ascii="Times New Roman" w:hAnsi="Times New Roman"/>
          <w:color w:val="00B050"/>
          <w:szCs w:val="24"/>
        </w:rPr>
        <w:tab/>
      </w:r>
      <w:r w:rsidRPr="0058320D">
        <w:rPr>
          <w:rFonts w:ascii="Times New Roman" w:hAnsi="Times New Roman"/>
          <w:b/>
          <w:color w:val="00B050"/>
          <w:szCs w:val="24"/>
        </w:rPr>
        <w:t>Identify and explain</w:t>
      </w:r>
      <w:r w:rsidRPr="0058320D">
        <w:rPr>
          <w:rFonts w:ascii="Times New Roman" w:hAnsi="Times New Roman"/>
          <w:color w:val="00B050"/>
          <w:szCs w:val="24"/>
        </w:rPr>
        <w:t xml:space="preserve"> the legal/ethical basis for health services</w:t>
      </w:r>
    </w:p>
    <w:p w14:paraId="20A541A6" w14:textId="77777777" w:rsidR="0058320D" w:rsidRPr="0058320D" w:rsidRDefault="0058320D" w:rsidP="0058320D">
      <w:pPr>
        <w:widowControl w:val="0"/>
        <w:autoSpaceDE w:val="0"/>
        <w:autoSpaceDN w:val="0"/>
        <w:adjustRightInd w:val="0"/>
        <w:outlineLvl w:val="0"/>
        <w:rPr>
          <w:rFonts w:ascii="Times New Roman" w:hAnsi="Times New Roman"/>
          <w:color w:val="00B050"/>
          <w:szCs w:val="24"/>
        </w:rPr>
      </w:pPr>
      <w:r w:rsidRPr="0058320D">
        <w:rPr>
          <w:rFonts w:ascii="Times New Roman" w:hAnsi="Times New Roman"/>
          <w:color w:val="00B050"/>
          <w:szCs w:val="24"/>
        </w:rPr>
        <w:t>PSLO_9:</w:t>
      </w:r>
      <w:r w:rsidRPr="0058320D">
        <w:rPr>
          <w:rFonts w:ascii="Times New Roman" w:hAnsi="Times New Roman"/>
          <w:color w:val="00B050"/>
          <w:szCs w:val="24"/>
        </w:rPr>
        <w:tab/>
      </w:r>
      <w:r w:rsidRPr="0058320D">
        <w:rPr>
          <w:rFonts w:ascii="Times New Roman" w:hAnsi="Times New Roman"/>
          <w:b/>
          <w:color w:val="00B050"/>
          <w:szCs w:val="24"/>
        </w:rPr>
        <w:t>Apply</w:t>
      </w:r>
      <w:r w:rsidRPr="0058320D">
        <w:rPr>
          <w:rFonts w:ascii="Times New Roman" w:hAnsi="Times New Roman"/>
          <w:color w:val="00B050"/>
          <w:szCs w:val="24"/>
        </w:rPr>
        <w:t xml:space="preserve"> research methods to address health issues</w:t>
      </w:r>
    </w:p>
    <w:p w14:paraId="4F3DA622" w14:textId="4D510AF9" w:rsidR="002D794B" w:rsidRPr="001B4E2C" w:rsidRDefault="002D794B" w:rsidP="00FA0029">
      <w:pPr>
        <w:widowControl w:val="0"/>
        <w:autoSpaceDE w:val="0"/>
        <w:autoSpaceDN w:val="0"/>
        <w:adjustRightInd w:val="0"/>
        <w:outlineLvl w:val="0"/>
        <w:rPr>
          <w:rFonts w:ascii="Times New Roman" w:hAnsi="Times New Roman"/>
          <w:b/>
          <w:caps/>
          <w:szCs w:val="24"/>
          <w:u w:val="single"/>
        </w:rPr>
      </w:pPr>
    </w:p>
    <w:p w14:paraId="35B4DAD5" w14:textId="50595619" w:rsidR="00CD170D" w:rsidRPr="001B4E2C" w:rsidRDefault="00394EB2" w:rsidP="00A7617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imes New Roman" w:hAnsi="Times New Roman"/>
          <w:szCs w:val="24"/>
        </w:rPr>
      </w:pPr>
      <w:r w:rsidRPr="001B4E2C">
        <w:rPr>
          <w:rFonts w:ascii="Times New Roman" w:hAnsi="Times New Roman"/>
          <w:b/>
          <w:caps/>
          <w:szCs w:val="24"/>
          <w:u w:val="single"/>
        </w:rPr>
        <w:t>Institutional Learning Outcomes</w:t>
      </w:r>
      <w:r w:rsidR="00B74860" w:rsidRPr="001B4E2C">
        <w:rPr>
          <w:rFonts w:ascii="Times New Roman" w:hAnsi="Times New Roman"/>
          <w:b/>
          <w:caps/>
          <w:szCs w:val="24"/>
          <w:u w:val="single"/>
        </w:rPr>
        <w:t xml:space="preserve"> (ILO):</w:t>
      </w:r>
      <w:r w:rsidR="00B74860" w:rsidRPr="001B4E2C">
        <w:rPr>
          <w:rFonts w:ascii="Times New Roman" w:hAnsi="Times New Roman"/>
          <w:b/>
          <w:caps/>
          <w:szCs w:val="24"/>
        </w:rPr>
        <w:t xml:space="preserve"> </w:t>
      </w:r>
    </w:p>
    <w:p w14:paraId="0E48CFE2" w14:textId="371DB373" w:rsidR="00A76179" w:rsidRPr="001B4E2C" w:rsidRDefault="00A76179" w:rsidP="00A7617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imes New Roman" w:hAnsi="Times New Roman"/>
          <w:szCs w:val="24"/>
        </w:rPr>
      </w:pPr>
      <w:r w:rsidRPr="001B4E2C">
        <w:rPr>
          <w:rFonts w:ascii="Times New Roman" w:hAnsi="Times New Roman"/>
          <w:szCs w:val="24"/>
        </w:rPr>
        <w:t xml:space="preserve">ILO_1: </w:t>
      </w:r>
      <w:r w:rsidRPr="001B4E2C">
        <w:rPr>
          <w:rFonts w:ascii="Times New Roman" w:hAnsi="Times New Roman"/>
          <w:szCs w:val="24"/>
        </w:rPr>
        <w:tab/>
        <w:t>Effective Communication</w:t>
      </w:r>
    </w:p>
    <w:p w14:paraId="7F7BAC48" w14:textId="2CFEE731" w:rsidR="00A76179" w:rsidRPr="001B4E2C" w:rsidRDefault="00A76179" w:rsidP="00A7617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imes New Roman" w:hAnsi="Times New Roman"/>
          <w:szCs w:val="24"/>
        </w:rPr>
      </w:pPr>
      <w:r w:rsidRPr="001B4E2C">
        <w:rPr>
          <w:rFonts w:ascii="Times New Roman" w:hAnsi="Times New Roman"/>
          <w:szCs w:val="24"/>
        </w:rPr>
        <w:t>ILO_2:</w:t>
      </w:r>
      <w:r w:rsidRPr="001B4E2C">
        <w:rPr>
          <w:rFonts w:ascii="Times New Roman" w:hAnsi="Times New Roman"/>
          <w:szCs w:val="24"/>
        </w:rPr>
        <w:tab/>
        <w:t>Technology &amp; Information Literacy</w:t>
      </w:r>
    </w:p>
    <w:p w14:paraId="2400BB1D" w14:textId="5DCC5278" w:rsidR="00A76179" w:rsidRPr="001B4E2C" w:rsidRDefault="00A76179" w:rsidP="00A7617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imes New Roman" w:hAnsi="Times New Roman"/>
          <w:szCs w:val="24"/>
        </w:rPr>
      </w:pPr>
      <w:r w:rsidRPr="001B4E2C">
        <w:rPr>
          <w:rFonts w:ascii="Times New Roman" w:hAnsi="Times New Roman"/>
          <w:szCs w:val="24"/>
        </w:rPr>
        <w:t>ILO_3:</w:t>
      </w:r>
      <w:r w:rsidRPr="001B4E2C">
        <w:rPr>
          <w:rFonts w:ascii="Times New Roman" w:hAnsi="Times New Roman"/>
          <w:szCs w:val="24"/>
        </w:rPr>
        <w:tab/>
        <w:t>Cultural/Diversity Awareness</w:t>
      </w:r>
    </w:p>
    <w:p w14:paraId="2495971B" w14:textId="45BB0B43" w:rsidR="00A76179" w:rsidRPr="001B4E2C" w:rsidRDefault="00A76179" w:rsidP="00A76179">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imes New Roman" w:hAnsi="Times New Roman"/>
          <w:szCs w:val="24"/>
        </w:rPr>
      </w:pPr>
      <w:r w:rsidRPr="001B4E2C">
        <w:rPr>
          <w:rFonts w:ascii="Times New Roman" w:hAnsi="Times New Roman"/>
          <w:szCs w:val="24"/>
        </w:rPr>
        <w:t>ILO_5:</w:t>
      </w:r>
      <w:r w:rsidRPr="001B4E2C">
        <w:rPr>
          <w:rFonts w:ascii="Times New Roman" w:hAnsi="Times New Roman"/>
          <w:szCs w:val="24"/>
        </w:rPr>
        <w:tab/>
        <w:t>Critical Thinking</w:t>
      </w:r>
    </w:p>
    <w:p w14:paraId="190DCC16" w14:textId="401E5FC1" w:rsidR="00A76179" w:rsidRPr="001B4E2C" w:rsidRDefault="00A76179" w:rsidP="00EF506B">
      <w:pPr>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Times New Roman" w:hAnsi="Times New Roman"/>
          <w:szCs w:val="24"/>
        </w:rPr>
      </w:pPr>
      <w:r w:rsidRPr="001B4E2C">
        <w:rPr>
          <w:rFonts w:ascii="Times New Roman" w:hAnsi="Times New Roman"/>
          <w:szCs w:val="24"/>
        </w:rPr>
        <w:t>ILO_7:</w:t>
      </w:r>
      <w:r w:rsidRPr="001B4E2C">
        <w:rPr>
          <w:rFonts w:ascii="Times New Roman" w:hAnsi="Times New Roman"/>
          <w:szCs w:val="24"/>
        </w:rPr>
        <w:tab/>
        <w:t>Financial &amp; Quantitative Literac</w:t>
      </w:r>
      <w:r w:rsidR="00EF506B" w:rsidRPr="001B4E2C">
        <w:rPr>
          <w:rFonts w:ascii="Times New Roman" w:hAnsi="Times New Roman"/>
          <w:szCs w:val="24"/>
        </w:rPr>
        <w:t>y</w:t>
      </w:r>
    </w:p>
    <w:p w14:paraId="415B2582" w14:textId="77777777" w:rsidR="00A76179" w:rsidRPr="001B4E2C" w:rsidRDefault="00A76179" w:rsidP="00FA0029">
      <w:pPr>
        <w:tabs>
          <w:tab w:val="left" w:pos="-360"/>
        </w:tabs>
        <w:rPr>
          <w:rFonts w:ascii="Times New Roman" w:hAnsi="Times New Roman"/>
          <w:b/>
          <w:caps/>
          <w:szCs w:val="24"/>
          <w:u w:val="single"/>
        </w:rPr>
      </w:pPr>
    </w:p>
    <w:p w14:paraId="515D88C4" w14:textId="7E444EB4" w:rsidR="00A76179" w:rsidRPr="001B4E2C" w:rsidRDefault="00CD170D" w:rsidP="00FA0029">
      <w:pPr>
        <w:tabs>
          <w:tab w:val="left" w:pos="-360"/>
        </w:tabs>
        <w:rPr>
          <w:rFonts w:ascii="Times New Roman" w:hAnsi="Times New Roman"/>
          <w:szCs w:val="24"/>
        </w:rPr>
      </w:pPr>
      <w:r w:rsidRPr="001B4E2C">
        <w:rPr>
          <w:rFonts w:ascii="Times New Roman" w:hAnsi="Times New Roman"/>
          <w:b/>
          <w:caps/>
          <w:szCs w:val="24"/>
          <w:u w:val="single"/>
        </w:rPr>
        <w:t>Cal</w:t>
      </w:r>
      <w:r w:rsidR="00B74860" w:rsidRPr="001B4E2C">
        <w:rPr>
          <w:rFonts w:ascii="Times New Roman" w:hAnsi="Times New Roman"/>
          <w:b/>
          <w:caps/>
          <w:szCs w:val="24"/>
          <w:u w:val="single"/>
        </w:rPr>
        <w:t>c</w:t>
      </w:r>
      <w:r w:rsidRPr="001B4E2C">
        <w:rPr>
          <w:rFonts w:ascii="Times New Roman" w:hAnsi="Times New Roman"/>
          <w:b/>
          <w:caps/>
          <w:szCs w:val="24"/>
          <w:u w:val="single"/>
        </w:rPr>
        <w:t>ulation of Final Grades</w:t>
      </w:r>
      <w:r w:rsidR="00B74860" w:rsidRPr="001B4E2C">
        <w:rPr>
          <w:rFonts w:ascii="Times New Roman" w:hAnsi="Times New Roman"/>
          <w:szCs w:val="24"/>
        </w:rPr>
        <w:t xml:space="preserve">: </w:t>
      </w:r>
    </w:p>
    <w:tbl>
      <w:tblPr>
        <w:tblStyle w:val="TableGrid"/>
        <w:tblW w:w="0" w:type="auto"/>
        <w:tblLook w:val="04A0" w:firstRow="1" w:lastRow="0" w:firstColumn="1" w:lastColumn="0" w:noHBand="0" w:noVBand="1"/>
      </w:tblPr>
      <w:tblGrid>
        <w:gridCol w:w="1603"/>
        <w:gridCol w:w="7509"/>
        <w:gridCol w:w="824"/>
      </w:tblGrid>
      <w:tr w:rsidR="00A76179" w:rsidRPr="001B4E2C" w14:paraId="61C5F783" w14:textId="77777777" w:rsidTr="00A76179">
        <w:tc>
          <w:tcPr>
            <w:tcW w:w="1487" w:type="dxa"/>
          </w:tcPr>
          <w:p w14:paraId="68AA6E67" w14:textId="06F3BF44" w:rsidR="00A76179" w:rsidRPr="001B4E2C" w:rsidRDefault="00A76179" w:rsidP="00A76179">
            <w:pPr>
              <w:tabs>
                <w:tab w:val="left" w:pos="-360"/>
              </w:tabs>
              <w:jc w:val="center"/>
              <w:rPr>
                <w:rFonts w:ascii="Times New Roman" w:hAnsi="Times New Roman" w:cs="Times New Roman"/>
                <w:b/>
                <w:caps/>
                <w:szCs w:val="24"/>
              </w:rPr>
            </w:pPr>
            <w:r w:rsidRPr="001B4E2C">
              <w:rPr>
                <w:rFonts w:ascii="Times New Roman" w:hAnsi="Times New Roman" w:cs="Times New Roman"/>
                <w:b/>
                <w:caps/>
                <w:szCs w:val="24"/>
              </w:rPr>
              <w:t>Item</w:t>
            </w:r>
          </w:p>
        </w:tc>
        <w:tc>
          <w:tcPr>
            <w:tcW w:w="7621" w:type="dxa"/>
          </w:tcPr>
          <w:p w14:paraId="6D5A555C" w14:textId="4844801D" w:rsidR="00A76179" w:rsidRPr="001B4E2C" w:rsidRDefault="00A76179" w:rsidP="00A76179">
            <w:pPr>
              <w:tabs>
                <w:tab w:val="left" w:pos="-360"/>
              </w:tabs>
              <w:jc w:val="center"/>
              <w:rPr>
                <w:rFonts w:ascii="Times New Roman" w:hAnsi="Times New Roman" w:cs="Times New Roman"/>
                <w:b/>
                <w:caps/>
                <w:szCs w:val="24"/>
              </w:rPr>
            </w:pPr>
            <w:r w:rsidRPr="001B4E2C">
              <w:rPr>
                <w:rFonts w:ascii="Times New Roman" w:hAnsi="Times New Roman" w:cs="Times New Roman"/>
                <w:b/>
                <w:caps/>
                <w:szCs w:val="24"/>
              </w:rPr>
              <w:t>Description</w:t>
            </w:r>
          </w:p>
        </w:tc>
        <w:tc>
          <w:tcPr>
            <w:tcW w:w="828" w:type="dxa"/>
          </w:tcPr>
          <w:p w14:paraId="3D89927F" w14:textId="05F2743D" w:rsidR="00A76179" w:rsidRPr="001B4E2C" w:rsidRDefault="00A76179" w:rsidP="00A76179">
            <w:pPr>
              <w:tabs>
                <w:tab w:val="left" w:pos="-360"/>
              </w:tabs>
              <w:jc w:val="center"/>
              <w:rPr>
                <w:rFonts w:ascii="Times New Roman" w:hAnsi="Times New Roman" w:cs="Times New Roman"/>
                <w:b/>
                <w:caps/>
                <w:szCs w:val="24"/>
              </w:rPr>
            </w:pPr>
            <w:r w:rsidRPr="001B4E2C">
              <w:rPr>
                <w:rFonts w:ascii="Times New Roman" w:hAnsi="Times New Roman" w:cs="Times New Roman"/>
                <w:b/>
                <w:caps/>
                <w:szCs w:val="24"/>
              </w:rPr>
              <w:t>%</w:t>
            </w:r>
          </w:p>
        </w:tc>
      </w:tr>
      <w:tr w:rsidR="00A76179" w:rsidRPr="001B4E2C" w14:paraId="7DDD319E" w14:textId="77777777" w:rsidTr="00A76179">
        <w:tc>
          <w:tcPr>
            <w:tcW w:w="1487" w:type="dxa"/>
            <w:vAlign w:val="center"/>
          </w:tcPr>
          <w:p w14:paraId="02B55394" w14:textId="2402ED74" w:rsidR="00A76179" w:rsidRPr="001B4E2C" w:rsidRDefault="00A76179" w:rsidP="00FA0029">
            <w:pPr>
              <w:tabs>
                <w:tab w:val="left" w:pos="-360"/>
              </w:tabs>
              <w:rPr>
                <w:rFonts w:ascii="Times New Roman" w:hAnsi="Times New Roman" w:cs="Times New Roman"/>
                <w:caps/>
                <w:szCs w:val="24"/>
              </w:rPr>
            </w:pPr>
            <w:r w:rsidRPr="001B4E2C">
              <w:rPr>
                <w:rFonts w:ascii="Times New Roman" w:hAnsi="Times New Roman" w:cs="Times New Roman"/>
                <w:b/>
                <w:szCs w:val="24"/>
              </w:rPr>
              <w:t>Labs</w:t>
            </w:r>
          </w:p>
        </w:tc>
        <w:tc>
          <w:tcPr>
            <w:tcW w:w="7621" w:type="dxa"/>
          </w:tcPr>
          <w:p w14:paraId="01541954" w14:textId="220AC84A" w:rsidR="00A76179" w:rsidRPr="001B4E2C" w:rsidRDefault="00A76179" w:rsidP="00FA5657">
            <w:pPr>
              <w:tabs>
                <w:tab w:val="left" w:pos="-360"/>
              </w:tabs>
              <w:rPr>
                <w:rFonts w:ascii="Times New Roman" w:hAnsi="Times New Roman" w:cs="Times New Roman"/>
                <w:color w:val="FF0000"/>
                <w:szCs w:val="24"/>
              </w:rPr>
            </w:pPr>
            <w:r w:rsidRPr="001B4E2C">
              <w:rPr>
                <w:rFonts w:ascii="Times New Roman" w:hAnsi="Times New Roman" w:cs="Times New Roman"/>
                <w:szCs w:val="24"/>
              </w:rPr>
              <w:t xml:space="preserve">These will come in the form of questions, worksheets, and other in/out of class activities based on chapter readings/lectures.  Points vary with activities and are TBA.   </w:t>
            </w:r>
          </w:p>
        </w:tc>
        <w:tc>
          <w:tcPr>
            <w:tcW w:w="828" w:type="dxa"/>
            <w:vAlign w:val="center"/>
          </w:tcPr>
          <w:p w14:paraId="125C66B7" w14:textId="33BC384A" w:rsidR="00A76179" w:rsidRPr="001B4E2C" w:rsidRDefault="00A76179" w:rsidP="00A76179">
            <w:pPr>
              <w:tabs>
                <w:tab w:val="left" w:pos="-360"/>
              </w:tabs>
              <w:jc w:val="center"/>
              <w:rPr>
                <w:rFonts w:ascii="Times New Roman" w:hAnsi="Times New Roman" w:cs="Times New Roman"/>
                <w:caps/>
                <w:szCs w:val="24"/>
              </w:rPr>
            </w:pPr>
            <w:r w:rsidRPr="001B4E2C">
              <w:rPr>
                <w:rFonts w:ascii="Times New Roman" w:hAnsi="Times New Roman" w:cs="Times New Roman"/>
                <w:szCs w:val="24"/>
              </w:rPr>
              <w:t>25%</w:t>
            </w:r>
          </w:p>
        </w:tc>
      </w:tr>
      <w:tr w:rsidR="00A76179" w:rsidRPr="001B4E2C" w14:paraId="5CAE4496" w14:textId="77777777" w:rsidTr="00A76179">
        <w:tc>
          <w:tcPr>
            <w:tcW w:w="1487" w:type="dxa"/>
            <w:vAlign w:val="center"/>
          </w:tcPr>
          <w:p w14:paraId="29C581DA" w14:textId="56C8358A" w:rsidR="00A76179" w:rsidRPr="001B4E2C" w:rsidRDefault="00A76179" w:rsidP="00FA0029">
            <w:pPr>
              <w:tabs>
                <w:tab w:val="left" w:pos="-360"/>
              </w:tabs>
              <w:rPr>
                <w:rFonts w:ascii="Times New Roman" w:hAnsi="Times New Roman" w:cs="Times New Roman"/>
                <w:caps/>
                <w:szCs w:val="24"/>
              </w:rPr>
            </w:pPr>
            <w:r w:rsidRPr="001B4E2C">
              <w:rPr>
                <w:rFonts w:ascii="Times New Roman" w:hAnsi="Times New Roman" w:cs="Times New Roman"/>
                <w:b/>
                <w:szCs w:val="24"/>
              </w:rPr>
              <w:t>Presentations</w:t>
            </w:r>
          </w:p>
        </w:tc>
        <w:tc>
          <w:tcPr>
            <w:tcW w:w="7621" w:type="dxa"/>
          </w:tcPr>
          <w:p w14:paraId="59BAD3FC" w14:textId="77777777" w:rsidR="00A76179" w:rsidRPr="001B4E2C" w:rsidRDefault="00A76179" w:rsidP="00A76179">
            <w:pPr>
              <w:tabs>
                <w:tab w:val="left" w:pos="720"/>
              </w:tabs>
              <w:rPr>
                <w:rFonts w:ascii="Times New Roman" w:hAnsi="Times New Roman" w:cs="Times New Roman"/>
                <w:szCs w:val="24"/>
              </w:rPr>
            </w:pPr>
            <w:r w:rsidRPr="001B4E2C">
              <w:rPr>
                <w:rFonts w:ascii="Times New Roman" w:hAnsi="Times New Roman" w:cs="Times New Roman"/>
                <w:szCs w:val="24"/>
              </w:rPr>
              <w:t xml:space="preserve">These will vary from short impromptu to longer prepared activities.  </w:t>
            </w:r>
            <w:proofErr w:type="gramStart"/>
            <w:r w:rsidRPr="001B4E2C">
              <w:rPr>
                <w:rFonts w:ascii="Times New Roman" w:hAnsi="Times New Roman" w:cs="Times New Roman"/>
                <w:szCs w:val="24"/>
              </w:rPr>
              <w:t>A rubric/detailed instructions</w:t>
            </w:r>
            <w:proofErr w:type="gramEnd"/>
            <w:r w:rsidRPr="001B4E2C">
              <w:rPr>
                <w:rFonts w:ascii="Times New Roman" w:hAnsi="Times New Roman" w:cs="Times New Roman"/>
                <w:szCs w:val="24"/>
              </w:rPr>
              <w:t xml:space="preserve"> will be provided for each.</w:t>
            </w:r>
          </w:p>
          <w:p w14:paraId="6F63571E" w14:textId="77777777" w:rsidR="00A76179" w:rsidRPr="001B4E2C" w:rsidRDefault="00A76179" w:rsidP="00A76179">
            <w:pPr>
              <w:pStyle w:val="ListParagraph"/>
              <w:numPr>
                <w:ilvl w:val="0"/>
                <w:numId w:val="6"/>
              </w:numPr>
              <w:tabs>
                <w:tab w:val="left" w:pos="720"/>
              </w:tabs>
              <w:spacing w:after="0" w:line="240" w:lineRule="auto"/>
              <w:rPr>
                <w:rFonts w:ascii="Times New Roman" w:hAnsi="Times New Roman" w:cs="Times New Roman"/>
                <w:sz w:val="24"/>
                <w:szCs w:val="24"/>
              </w:rPr>
            </w:pPr>
            <w:r w:rsidRPr="001B4E2C">
              <w:rPr>
                <w:rFonts w:ascii="Times New Roman" w:hAnsi="Times New Roman" w:cs="Times New Roman"/>
                <w:i/>
                <w:sz w:val="24"/>
                <w:szCs w:val="24"/>
                <w:u w:val="single"/>
              </w:rPr>
              <w:t>Impromptu</w:t>
            </w:r>
            <w:r w:rsidRPr="001B4E2C">
              <w:rPr>
                <w:rFonts w:ascii="Times New Roman" w:hAnsi="Times New Roman" w:cs="Times New Roman"/>
                <w:sz w:val="24"/>
                <w:szCs w:val="24"/>
              </w:rPr>
              <w:t xml:space="preserve"> – Each student will talk briefly about a particular issue/topic for 30 seconds to 2 minutes.</w:t>
            </w:r>
          </w:p>
          <w:p w14:paraId="2257257E" w14:textId="77777777" w:rsidR="00EF506B" w:rsidRPr="001B4E2C" w:rsidRDefault="00A76179" w:rsidP="00EF506B">
            <w:pPr>
              <w:pStyle w:val="ListParagraph"/>
              <w:numPr>
                <w:ilvl w:val="0"/>
                <w:numId w:val="6"/>
              </w:numPr>
              <w:tabs>
                <w:tab w:val="left" w:pos="720"/>
              </w:tabs>
              <w:spacing w:after="0" w:line="240" w:lineRule="auto"/>
              <w:rPr>
                <w:rFonts w:ascii="Times New Roman" w:hAnsi="Times New Roman" w:cs="Times New Roman"/>
                <w:sz w:val="24"/>
                <w:szCs w:val="24"/>
              </w:rPr>
            </w:pPr>
            <w:r w:rsidRPr="001B4E2C">
              <w:rPr>
                <w:rFonts w:ascii="Times New Roman" w:hAnsi="Times New Roman" w:cs="Times New Roman"/>
                <w:i/>
                <w:sz w:val="24"/>
                <w:szCs w:val="24"/>
                <w:u w:val="single"/>
              </w:rPr>
              <w:t>Career</w:t>
            </w:r>
            <w:r w:rsidRPr="001B4E2C">
              <w:rPr>
                <w:rFonts w:ascii="Times New Roman" w:hAnsi="Times New Roman" w:cs="Times New Roman"/>
                <w:sz w:val="24"/>
                <w:szCs w:val="24"/>
              </w:rPr>
              <w:t xml:space="preserve"> - Each student will be given a healthcare career to research and prepare a PPT or Prezi.  </w:t>
            </w:r>
          </w:p>
          <w:p w14:paraId="19135334" w14:textId="06905AF6" w:rsidR="00A76179" w:rsidRPr="001B4E2C" w:rsidRDefault="00A76179" w:rsidP="00EF506B">
            <w:pPr>
              <w:pStyle w:val="ListParagraph"/>
              <w:numPr>
                <w:ilvl w:val="0"/>
                <w:numId w:val="6"/>
              </w:numPr>
              <w:tabs>
                <w:tab w:val="left" w:pos="720"/>
              </w:tabs>
              <w:spacing w:after="0" w:line="240" w:lineRule="auto"/>
              <w:rPr>
                <w:rFonts w:ascii="Times New Roman" w:hAnsi="Times New Roman" w:cs="Times New Roman"/>
                <w:sz w:val="24"/>
                <w:szCs w:val="24"/>
              </w:rPr>
            </w:pPr>
            <w:r w:rsidRPr="001B4E2C">
              <w:rPr>
                <w:rFonts w:ascii="Times New Roman" w:eastAsiaTheme="minorHAnsi" w:hAnsi="Times New Roman" w:cs="Times New Roman"/>
                <w:i/>
                <w:sz w:val="24"/>
                <w:szCs w:val="24"/>
                <w:u w:val="single"/>
              </w:rPr>
              <w:t>Chapter/Topic</w:t>
            </w:r>
            <w:r w:rsidRPr="001B4E2C">
              <w:rPr>
                <w:rFonts w:ascii="Times New Roman" w:eastAsiaTheme="minorHAnsi" w:hAnsi="Times New Roman" w:cs="Times New Roman"/>
                <w:sz w:val="24"/>
                <w:szCs w:val="24"/>
              </w:rPr>
              <w:t xml:space="preserve"> – Each student will work individually or as a small group to speak on a particular chapter/topic.</w:t>
            </w:r>
          </w:p>
        </w:tc>
        <w:tc>
          <w:tcPr>
            <w:tcW w:w="828" w:type="dxa"/>
            <w:vAlign w:val="center"/>
          </w:tcPr>
          <w:p w14:paraId="156B9E8D" w14:textId="4AAA3C3A" w:rsidR="00A76179" w:rsidRPr="001B4E2C" w:rsidRDefault="00A76179" w:rsidP="00A76179">
            <w:pPr>
              <w:tabs>
                <w:tab w:val="left" w:pos="-360"/>
              </w:tabs>
              <w:jc w:val="center"/>
              <w:rPr>
                <w:rFonts w:ascii="Times New Roman" w:hAnsi="Times New Roman" w:cs="Times New Roman"/>
                <w:caps/>
                <w:szCs w:val="24"/>
              </w:rPr>
            </w:pPr>
            <w:r w:rsidRPr="001B4E2C">
              <w:rPr>
                <w:rFonts w:ascii="Times New Roman" w:hAnsi="Times New Roman" w:cs="Times New Roman"/>
                <w:szCs w:val="24"/>
              </w:rPr>
              <w:t>15%</w:t>
            </w:r>
          </w:p>
        </w:tc>
      </w:tr>
      <w:tr w:rsidR="00A76179" w:rsidRPr="001B4E2C" w14:paraId="46FF4C8B" w14:textId="77777777" w:rsidTr="00EF506B">
        <w:trPr>
          <w:trHeight w:val="368"/>
        </w:trPr>
        <w:tc>
          <w:tcPr>
            <w:tcW w:w="1487" w:type="dxa"/>
            <w:vAlign w:val="center"/>
          </w:tcPr>
          <w:p w14:paraId="248A25A1" w14:textId="7FD54AC4" w:rsidR="00A76179" w:rsidRPr="001B4E2C" w:rsidRDefault="00A76179" w:rsidP="00FA0029">
            <w:pPr>
              <w:tabs>
                <w:tab w:val="left" w:pos="-360"/>
              </w:tabs>
              <w:rPr>
                <w:rFonts w:ascii="Times New Roman" w:hAnsi="Times New Roman" w:cs="Times New Roman"/>
                <w:caps/>
                <w:szCs w:val="24"/>
              </w:rPr>
            </w:pPr>
            <w:r w:rsidRPr="001B4E2C">
              <w:rPr>
                <w:rFonts w:ascii="Times New Roman" w:hAnsi="Times New Roman" w:cs="Times New Roman"/>
                <w:b/>
                <w:szCs w:val="24"/>
              </w:rPr>
              <w:t>Writings</w:t>
            </w:r>
          </w:p>
        </w:tc>
        <w:tc>
          <w:tcPr>
            <w:tcW w:w="7621" w:type="dxa"/>
          </w:tcPr>
          <w:p w14:paraId="34A24F45" w14:textId="77777777" w:rsidR="00A76179" w:rsidRPr="001B4E2C" w:rsidRDefault="00A76179" w:rsidP="00A76179">
            <w:pPr>
              <w:tabs>
                <w:tab w:val="left" w:pos="720"/>
              </w:tabs>
              <w:rPr>
                <w:rFonts w:ascii="Times New Roman" w:hAnsi="Times New Roman" w:cs="Times New Roman"/>
                <w:szCs w:val="24"/>
              </w:rPr>
            </w:pPr>
            <w:r w:rsidRPr="001B4E2C">
              <w:rPr>
                <w:rFonts w:ascii="Times New Roman" w:hAnsi="Times New Roman" w:cs="Times New Roman"/>
                <w:szCs w:val="24"/>
              </w:rPr>
              <w:t>These will include various types of writing performed in-class and out-of-class.  Some of these will directly correspond to presentation assignments, lectures and other class activities.  Each will come with a written description and rubric.</w:t>
            </w:r>
          </w:p>
          <w:p w14:paraId="51C7CC87" w14:textId="30FAB078" w:rsidR="00A76179" w:rsidRPr="001B4E2C" w:rsidRDefault="00A76179" w:rsidP="00A76179">
            <w:pPr>
              <w:pStyle w:val="ListParagraph"/>
              <w:numPr>
                <w:ilvl w:val="0"/>
                <w:numId w:val="7"/>
              </w:numPr>
              <w:tabs>
                <w:tab w:val="left" w:pos="720"/>
              </w:tabs>
              <w:rPr>
                <w:rFonts w:ascii="Times New Roman" w:hAnsi="Times New Roman" w:cs="Times New Roman"/>
                <w:sz w:val="24"/>
                <w:szCs w:val="24"/>
              </w:rPr>
            </w:pPr>
            <w:r w:rsidRPr="001B4E2C">
              <w:rPr>
                <w:rFonts w:ascii="Times New Roman" w:hAnsi="Times New Roman" w:cs="Times New Roman"/>
                <w:i/>
                <w:sz w:val="24"/>
                <w:szCs w:val="24"/>
                <w:u w:val="single"/>
              </w:rPr>
              <w:t>In-Class Writings</w:t>
            </w:r>
            <w:r w:rsidRPr="001B4E2C">
              <w:rPr>
                <w:rFonts w:ascii="Times New Roman" w:hAnsi="Times New Roman" w:cs="Times New Roman"/>
                <w:sz w:val="24"/>
                <w:szCs w:val="24"/>
              </w:rPr>
              <w:t xml:space="preserve"> </w:t>
            </w:r>
            <w:r w:rsidR="00EF506B" w:rsidRPr="001B4E2C">
              <w:rPr>
                <w:rFonts w:ascii="Times New Roman" w:hAnsi="Times New Roman" w:cs="Times New Roman"/>
                <w:sz w:val="24"/>
                <w:szCs w:val="24"/>
              </w:rPr>
              <w:t>(</w:t>
            </w:r>
            <w:r w:rsidR="001B4E2C" w:rsidRPr="001B4E2C">
              <w:rPr>
                <w:rFonts w:ascii="Times New Roman" w:hAnsi="Times New Roman" w:cs="Times New Roman"/>
                <w:sz w:val="24"/>
                <w:szCs w:val="24"/>
              </w:rPr>
              <w:t xml:space="preserve">examples: </w:t>
            </w:r>
            <w:r w:rsidR="00EF506B" w:rsidRPr="001B4E2C">
              <w:rPr>
                <w:rFonts w:ascii="Times New Roman" w:hAnsi="Times New Roman" w:cs="Times New Roman"/>
                <w:sz w:val="24"/>
                <w:szCs w:val="24"/>
              </w:rPr>
              <w:t>minute paper, reflection, evaluation, etc.)</w:t>
            </w:r>
          </w:p>
          <w:p w14:paraId="62D263FC" w14:textId="10210C0B" w:rsidR="00A76179" w:rsidRPr="001B4E2C" w:rsidRDefault="00A76179" w:rsidP="001B4E2C">
            <w:pPr>
              <w:pStyle w:val="ListParagraph"/>
              <w:numPr>
                <w:ilvl w:val="0"/>
                <w:numId w:val="7"/>
              </w:numPr>
              <w:tabs>
                <w:tab w:val="left" w:pos="720"/>
              </w:tabs>
              <w:spacing w:after="0"/>
              <w:rPr>
                <w:rFonts w:ascii="Times New Roman" w:hAnsi="Times New Roman" w:cs="Times New Roman"/>
                <w:sz w:val="24"/>
                <w:szCs w:val="24"/>
              </w:rPr>
            </w:pPr>
            <w:r w:rsidRPr="001B4E2C">
              <w:rPr>
                <w:rFonts w:ascii="Times New Roman" w:hAnsi="Times New Roman" w:cs="Times New Roman"/>
                <w:i/>
                <w:sz w:val="24"/>
                <w:szCs w:val="24"/>
                <w:u w:val="single"/>
              </w:rPr>
              <w:t>Out-of-Class Writings</w:t>
            </w:r>
            <w:r w:rsidR="001B4E2C">
              <w:rPr>
                <w:rFonts w:ascii="Times New Roman" w:hAnsi="Times New Roman" w:cs="Times New Roman"/>
                <w:sz w:val="24"/>
                <w:szCs w:val="24"/>
              </w:rPr>
              <w:t xml:space="preserve"> </w:t>
            </w:r>
            <w:r w:rsidR="00EF506B" w:rsidRPr="001B4E2C">
              <w:rPr>
                <w:rFonts w:ascii="Times New Roman" w:hAnsi="Times New Roman" w:cs="Times New Roman"/>
                <w:sz w:val="24"/>
                <w:szCs w:val="24"/>
              </w:rPr>
              <w:t>(</w:t>
            </w:r>
            <w:r w:rsidR="001B4E2C" w:rsidRPr="001B4E2C">
              <w:rPr>
                <w:rFonts w:ascii="Times New Roman" w:hAnsi="Times New Roman" w:cs="Times New Roman"/>
                <w:sz w:val="24"/>
                <w:szCs w:val="24"/>
              </w:rPr>
              <w:t xml:space="preserve">examples: </w:t>
            </w:r>
            <w:r w:rsidR="00EF506B" w:rsidRPr="001B4E2C">
              <w:rPr>
                <w:rFonts w:ascii="Times New Roman" w:hAnsi="Times New Roman" w:cs="Times New Roman"/>
                <w:sz w:val="24"/>
                <w:szCs w:val="24"/>
              </w:rPr>
              <w:t>article critique, reflection paper, healthcare paper</w:t>
            </w:r>
            <w:r w:rsidR="001B4E2C" w:rsidRPr="001B4E2C">
              <w:rPr>
                <w:rFonts w:ascii="Times New Roman" w:hAnsi="Times New Roman" w:cs="Times New Roman"/>
                <w:sz w:val="24"/>
                <w:szCs w:val="24"/>
              </w:rPr>
              <w:t xml:space="preserve">, </w:t>
            </w:r>
            <w:proofErr w:type="spellStart"/>
            <w:r w:rsidR="001B4E2C" w:rsidRPr="001B4E2C">
              <w:rPr>
                <w:rFonts w:ascii="Times New Roman" w:hAnsi="Times New Roman" w:cs="Times New Roman"/>
                <w:sz w:val="24"/>
                <w:szCs w:val="24"/>
              </w:rPr>
              <w:t>etc</w:t>
            </w:r>
            <w:proofErr w:type="spellEnd"/>
            <w:r w:rsidR="00EF506B" w:rsidRPr="001B4E2C">
              <w:rPr>
                <w:rFonts w:ascii="Times New Roman" w:hAnsi="Times New Roman" w:cs="Times New Roman"/>
                <w:sz w:val="24"/>
                <w:szCs w:val="24"/>
              </w:rPr>
              <w:t>)</w:t>
            </w:r>
          </w:p>
        </w:tc>
        <w:tc>
          <w:tcPr>
            <w:tcW w:w="828" w:type="dxa"/>
            <w:vAlign w:val="center"/>
          </w:tcPr>
          <w:p w14:paraId="3C5293DD" w14:textId="601D31DE" w:rsidR="00A76179" w:rsidRPr="001B4E2C" w:rsidRDefault="00A76179" w:rsidP="00A76179">
            <w:pPr>
              <w:tabs>
                <w:tab w:val="left" w:pos="-360"/>
              </w:tabs>
              <w:jc w:val="center"/>
              <w:rPr>
                <w:rFonts w:ascii="Times New Roman" w:hAnsi="Times New Roman" w:cs="Times New Roman"/>
                <w:caps/>
                <w:szCs w:val="24"/>
              </w:rPr>
            </w:pPr>
            <w:r w:rsidRPr="001B4E2C">
              <w:rPr>
                <w:rFonts w:ascii="Times New Roman" w:hAnsi="Times New Roman" w:cs="Times New Roman"/>
                <w:szCs w:val="24"/>
              </w:rPr>
              <w:t>30%</w:t>
            </w:r>
          </w:p>
        </w:tc>
      </w:tr>
      <w:tr w:rsidR="00A76179" w:rsidRPr="001B4E2C" w14:paraId="5E46344F" w14:textId="77777777" w:rsidTr="00A76179">
        <w:tc>
          <w:tcPr>
            <w:tcW w:w="1487" w:type="dxa"/>
            <w:vAlign w:val="center"/>
          </w:tcPr>
          <w:p w14:paraId="4B28405F" w14:textId="5B0EE9FD" w:rsidR="00A76179" w:rsidRPr="001B4E2C" w:rsidRDefault="00A76179" w:rsidP="00FA0029">
            <w:pPr>
              <w:tabs>
                <w:tab w:val="left" w:pos="-360"/>
              </w:tabs>
              <w:rPr>
                <w:rFonts w:ascii="Times New Roman" w:hAnsi="Times New Roman" w:cs="Times New Roman"/>
                <w:caps/>
                <w:szCs w:val="24"/>
              </w:rPr>
            </w:pPr>
            <w:r w:rsidRPr="001B4E2C">
              <w:rPr>
                <w:rFonts w:ascii="Times New Roman" w:hAnsi="Times New Roman" w:cs="Times New Roman"/>
                <w:b/>
                <w:szCs w:val="24"/>
              </w:rPr>
              <w:t>Quizzes</w:t>
            </w:r>
          </w:p>
        </w:tc>
        <w:tc>
          <w:tcPr>
            <w:tcW w:w="7621" w:type="dxa"/>
          </w:tcPr>
          <w:p w14:paraId="623A481D" w14:textId="6F1CB491" w:rsidR="00A76179" w:rsidRPr="001B4E2C" w:rsidRDefault="00A76179" w:rsidP="00FA0029">
            <w:pPr>
              <w:tabs>
                <w:tab w:val="left" w:pos="-360"/>
              </w:tabs>
              <w:rPr>
                <w:rFonts w:ascii="Times New Roman" w:hAnsi="Times New Roman" w:cs="Times New Roman"/>
                <w:szCs w:val="24"/>
              </w:rPr>
            </w:pPr>
            <w:r w:rsidRPr="001B4E2C">
              <w:rPr>
                <w:rFonts w:ascii="Times New Roman" w:hAnsi="Times New Roman" w:cs="Times New Roman"/>
                <w:szCs w:val="24"/>
              </w:rPr>
              <w:t>Quizzes will be based on text readings.  One quiz will be given for each chapter.</w:t>
            </w:r>
          </w:p>
        </w:tc>
        <w:tc>
          <w:tcPr>
            <w:tcW w:w="828" w:type="dxa"/>
            <w:vAlign w:val="center"/>
          </w:tcPr>
          <w:p w14:paraId="70ED64F0" w14:textId="5E297534" w:rsidR="00A76179" w:rsidRPr="001B4E2C" w:rsidRDefault="00A76179" w:rsidP="00A76179">
            <w:pPr>
              <w:tabs>
                <w:tab w:val="left" w:pos="-360"/>
              </w:tabs>
              <w:jc w:val="center"/>
              <w:rPr>
                <w:rFonts w:ascii="Times New Roman" w:hAnsi="Times New Roman" w:cs="Times New Roman"/>
                <w:caps/>
                <w:szCs w:val="24"/>
              </w:rPr>
            </w:pPr>
            <w:r w:rsidRPr="001B4E2C">
              <w:rPr>
                <w:rFonts w:ascii="Times New Roman" w:hAnsi="Times New Roman" w:cs="Times New Roman"/>
                <w:szCs w:val="24"/>
              </w:rPr>
              <w:t>5%</w:t>
            </w:r>
          </w:p>
        </w:tc>
      </w:tr>
      <w:tr w:rsidR="00A76179" w:rsidRPr="001B4E2C" w14:paraId="685649E3" w14:textId="77777777" w:rsidTr="00A76179">
        <w:tc>
          <w:tcPr>
            <w:tcW w:w="1487" w:type="dxa"/>
            <w:vAlign w:val="center"/>
          </w:tcPr>
          <w:p w14:paraId="4651B4E8" w14:textId="778238FC" w:rsidR="00A76179" w:rsidRPr="001B4E2C" w:rsidRDefault="00A76179" w:rsidP="00FA0029">
            <w:pPr>
              <w:tabs>
                <w:tab w:val="left" w:pos="-360"/>
              </w:tabs>
              <w:rPr>
                <w:rFonts w:ascii="Times New Roman" w:hAnsi="Times New Roman" w:cs="Times New Roman"/>
                <w:caps/>
                <w:szCs w:val="24"/>
              </w:rPr>
            </w:pPr>
            <w:r w:rsidRPr="001B4E2C">
              <w:rPr>
                <w:rFonts w:ascii="Times New Roman" w:hAnsi="Times New Roman" w:cs="Times New Roman"/>
                <w:b/>
                <w:bCs/>
                <w:iCs/>
                <w:szCs w:val="24"/>
              </w:rPr>
              <w:t>Unit Tests &amp; Final Exam</w:t>
            </w:r>
          </w:p>
        </w:tc>
        <w:tc>
          <w:tcPr>
            <w:tcW w:w="7621" w:type="dxa"/>
          </w:tcPr>
          <w:p w14:paraId="47960BF0" w14:textId="4EED0E81" w:rsidR="00A76179" w:rsidRPr="001B4E2C" w:rsidRDefault="00A76179" w:rsidP="00FA0029">
            <w:pPr>
              <w:tabs>
                <w:tab w:val="left" w:pos="-360"/>
              </w:tabs>
              <w:rPr>
                <w:rFonts w:ascii="Times New Roman" w:hAnsi="Times New Roman" w:cs="Times New Roman"/>
                <w:bCs/>
                <w:iCs/>
                <w:szCs w:val="24"/>
              </w:rPr>
            </w:pPr>
            <w:r w:rsidRPr="001B4E2C">
              <w:rPr>
                <w:rFonts w:ascii="Times New Roman" w:hAnsi="Times New Roman" w:cs="Times New Roman"/>
                <w:bCs/>
                <w:iCs/>
                <w:szCs w:val="24"/>
              </w:rPr>
              <w:t xml:space="preserve">There will be four unit tests.  Each test will include some questions from previous units.  The final exam will be comprehensive and given during </w:t>
            </w:r>
            <w:r w:rsidRPr="001B4E2C">
              <w:rPr>
                <w:rFonts w:ascii="Times New Roman" w:hAnsi="Times New Roman" w:cs="Times New Roman"/>
                <w:bCs/>
                <w:iCs/>
                <w:szCs w:val="24"/>
              </w:rPr>
              <w:lastRenderedPageBreak/>
              <w:t>finals week</w:t>
            </w:r>
            <w:r w:rsidR="004155D4">
              <w:rPr>
                <w:rFonts w:ascii="Times New Roman" w:hAnsi="Times New Roman" w:cs="Times New Roman"/>
                <w:bCs/>
                <w:iCs/>
                <w:szCs w:val="24"/>
              </w:rPr>
              <w:t xml:space="preserve"> (week 15)</w:t>
            </w:r>
            <w:r w:rsidRPr="001B4E2C">
              <w:rPr>
                <w:rFonts w:ascii="Times New Roman" w:hAnsi="Times New Roman" w:cs="Times New Roman"/>
                <w:bCs/>
                <w:iCs/>
                <w:szCs w:val="24"/>
              </w:rPr>
              <w:t>.</w:t>
            </w:r>
          </w:p>
        </w:tc>
        <w:tc>
          <w:tcPr>
            <w:tcW w:w="828" w:type="dxa"/>
            <w:vAlign w:val="center"/>
          </w:tcPr>
          <w:p w14:paraId="6254BFFD" w14:textId="431489AC" w:rsidR="00A76179" w:rsidRPr="001B4E2C" w:rsidRDefault="00A76179" w:rsidP="00A76179">
            <w:pPr>
              <w:tabs>
                <w:tab w:val="left" w:pos="-360"/>
              </w:tabs>
              <w:jc w:val="center"/>
              <w:rPr>
                <w:rFonts w:ascii="Times New Roman" w:hAnsi="Times New Roman" w:cs="Times New Roman"/>
                <w:caps/>
                <w:szCs w:val="24"/>
              </w:rPr>
            </w:pPr>
            <w:r w:rsidRPr="001B4E2C">
              <w:rPr>
                <w:rFonts w:ascii="Times New Roman" w:hAnsi="Times New Roman" w:cs="Times New Roman"/>
                <w:szCs w:val="24"/>
              </w:rPr>
              <w:lastRenderedPageBreak/>
              <w:t>25%</w:t>
            </w:r>
          </w:p>
        </w:tc>
      </w:tr>
    </w:tbl>
    <w:p w14:paraId="43540034" w14:textId="77777777" w:rsidR="004F65F6" w:rsidRPr="001B4E2C" w:rsidRDefault="004F65F6" w:rsidP="00FA0029">
      <w:pPr>
        <w:tabs>
          <w:tab w:val="left" w:pos="450"/>
        </w:tabs>
        <w:rPr>
          <w:rFonts w:ascii="Times New Roman" w:hAnsi="Times New Roman"/>
          <w:smallCaps/>
          <w:szCs w:val="24"/>
        </w:rPr>
      </w:pPr>
    </w:p>
    <w:p w14:paraId="600CC6FF" w14:textId="648931B1" w:rsidR="00B74860" w:rsidRPr="001B4E2C" w:rsidRDefault="00B74860" w:rsidP="00FA0029">
      <w:pPr>
        <w:tabs>
          <w:tab w:val="left" w:pos="450"/>
        </w:tabs>
        <w:rPr>
          <w:rFonts w:ascii="Times New Roman" w:hAnsi="Times New Roman"/>
          <w:szCs w:val="24"/>
        </w:rPr>
      </w:pPr>
      <w:r w:rsidRPr="001B4E2C">
        <w:rPr>
          <w:rFonts w:ascii="Times New Roman" w:hAnsi="Times New Roman"/>
          <w:b/>
          <w:smallCaps/>
          <w:szCs w:val="24"/>
          <w:u w:val="single"/>
        </w:rPr>
        <w:t>GRADING SCALE:</w:t>
      </w:r>
      <w:r w:rsidRPr="001B4E2C">
        <w:rPr>
          <w:rFonts w:ascii="Times New Roman" w:hAnsi="Times New Roman"/>
          <w:b/>
          <w:smallCaps/>
          <w:szCs w:val="24"/>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772"/>
        <w:gridCol w:w="777"/>
        <w:gridCol w:w="779"/>
        <w:gridCol w:w="778"/>
        <w:gridCol w:w="779"/>
        <w:gridCol w:w="778"/>
        <w:gridCol w:w="778"/>
        <w:gridCol w:w="779"/>
        <w:gridCol w:w="778"/>
        <w:gridCol w:w="779"/>
        <w:gridCol w:w="898"/>
      </w:tblGrid>
      <w:tr w:rsidR="00CD170D" w:rsidRPr="001B4E2C" w14:paraId="733194FB" w14:textId="77777777" w:rsidTr="00A76179">
        <w:tc>
          <w:tcPr>
            <w:tcW w:w="865" w:type="dxa"/>
          </w:tcPr>
          <w:p w14:paraId="63CED40C"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Grade</w:t>
            </w:r>
          </w:p>
        </w:tc>
        <w:tc>
          <w:tcPr>
            <w:tcW w:w="772" w:type="dxa"/>
          </w:tcPr>
          <w:p w14:paraId="10A9B345"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A</w:t>
            </w:r>
          </w:p>
        </w:tc>
        <w:tc>
          <w:tcPr>
            <w:tcW w:w="777" w:type="dxa"/>
          </w:tcPr>
          <w:p w14:paraId="594F088D"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A-</w:t>
            </w:r>
          </w:p>
        </w:tc>
        <w:tc>
          <w:tcPr>
            <w:tcW w:w="779" w:type="dxa"/>
          </w:tcPr>
          <w:p w14:paraId="4807E2B0"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B+</w:t>
            </w:r>
          </w:p>
        </w:tc>
        <w:tc>
          <w:tcPr>
            <w:tcW w:w="778" w:type="dxa"/>
          </w:tcPr>
          <w:p w14:paraId="71904F21"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B</w:t>
            </w:r>
          </w:p>
        </w:tc>
        <w:tc>
          <w:tcPr>
            <w:tcW w:w="779" w:type="dxa"/>
          </w:tcPr>
          <w:p w14:paraId="483892FC"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B-</w:t>
            </w:r>
          </w:p>
        </w:tc>
        <w:tc>
          <w:tcPr>
            <w:tcW w:w="778" w:type="dxa"/>
          </w:tcPr>
          <w:p w14:paraId="3D6B99E6"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C+</w:t>
            </w:r>
          </w:p>
        </w:tc>
        <w:tc>
          <w:tcPr>
            <w:tcW w:w="778" w:type="dxa"/>
          </w:tcPr>
          <w:p w14:paraId="63FBE9EA"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C</w:t>
            </w:r>
          </w:p>
        </w:tc>
        <w:tc>
          <w:tcPr>
            <w:tcW w:w="779" w:type="dxa"/>
          </w:tcPr>
          <w:p w14:paraId="52499C49"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C-</w:t>
            </w:r>
          </w:p>
        </w:tc>
        <w:tc>
          <w:tcPr>
            <w:tcW w:w="778" w:type="dxa"/>
          </w:tcPr>
          <w:p w14:paraId="6CFD7409"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D+</w:t>
            </w:r>
          </w:p>
        </w:tc>
        <w:tc>
          <w:tcPr>
            <w:tcW w:w="779" w:type="dxa"/>
          </w:tcPr>
          <w:p w14:paraId="52595D1A"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D</w:t>
            </w:r>
          </w:p>
        </w:tc>
        <w:tc>
          <w:tcPr>
            <w:tcW w:w="898" w:type="dxa"/>
          </w:tcPr>
          <w:p w14:paraId="49559493" w14:textId="77777777" w:rsidR="00CD170D" w:rsidRPr="001B4E2C" w:rsidRDefault="00CD170D" w:rsidP="00FA0029">
            <w:pPr>
              <w:tabs>
                <w:tab w:val="left" w:pos="450"/>
              </w:tabs>
              <w:jc w:val="center"/>
              <w:rPr>
                <w:rFonts w:ascii="Times New Roman" w:hAnsi="Times New Roman"/>
                <w:szCs w:val="24"/>
              </w:rPr>
            </w:pPr>
            <w:r w:rsidRPr="001B4E2C">
              <w:rPr>
                <w:rFonts w:ascii="Times New Roman" w:hAnsi="Times New Roman"/>
                <w:szCs w:val="24"/>
              </w:rPr>
              <w:t>F</w:t>
            </w:r>
          </w:p>
        </w:tc>
      </w:tr>
      <w:tr w:rsidR="00A76179" w:rsidRPr="001B4E2C" w14:paraId="0AC8596C" w14:textId="77777777" w:rsidTr="00A76179">
        <w:tc>
          <w:tcPr>
            <w:tcW w:w="865" w:type="dxa"/>
            <w:vAlign w:val="center"/>
          </w:tcPr>
          <w:p w14:paraId="502D4942" w14:textId="165E7711"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b/>
                <w:szCs w:val="24"/>
              </w:rPr>
              <w:t>GPA</w:t>
            </w:r>
          </w:p>
        </w:tc>
        <w:tc>
          <w:tcPr>
            <w:tcW w:w="772" w:type="dxa"/>
          </w:tcPr>
          <w:p w14:paraId="74604E5A" w14:textId="4B1B7E50"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4.0</w:t>
            </w:r>
          </w:p>
        </w:tc>
        <w:tc>
          <w:tcPr>
            <w:tcW w:w="777" w:type="dxa"/>
          </w:tcPr>
          <w:p w14:paraId="2DAAC9AF" w14:textId="69923BB8"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3.7</w:t>
            </w:r>
          </w:p>
        </w:tc>
        <w:tc>
          <w:tcPr>
            <w:tcW w:w="779" w:type="dxa"/>
          </w:tcPr>
          <w:p w14:paraId="0C080323" w14:textId="57CD53C7"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3.3</w:t>
            </w:r>
          </w:p>
        </w:tc>
        <w:tc>
          <w:tcPr>
            <w:tcW w:w="778" w:type="dxa"/>
          </w:tcPr>
          <w:p w14:paraId="2A6D10E9" w14:textId="4623E828"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3.0</w:t>
            </w:r>
          </w:p>
        </w:tc>
        <w:tc>
          <w:tcPr>
            <w:tcW w:w="779" w:type="dxa"/>
          </w:tcPr>
          <w:p w14:paraId="352E8127" w14:textId="69C1AB14"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2.7</w:t>
            </w:r>
          </w:p>
        </w:tc>
        <w:tc>
          <w:tcPr>
            <w:tcW w:w="778" w:type="dxa"/>
          </w:tcPr>
          <w:p w14:paraId="541D8C15" w14:textId="65B29A52"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2.3</w:t>
            </w:r>
          </w:p>
        </w:tc>
        <w:tc>
          <w:tcPr>
            <w:tcW w:w="778" w:type="dxa"/>
          </w:tcPr>
          <w:p w14:paraId="0C93F672" w14:textId="4BDDF6B5"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2.0</w:t>
            </w:r>
          </w:p>
        </w:tc>
        <w:tc>
          <w:tcPr>
            <w:tcW w:w="779" w:type="dxa"/>
          </w:tcPr>
          <w:p w14:paraId="23622DB6" w14:textId="638E5C5A"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1.7</w:t>
            </w:r>
          </w:p>
        </w:tc>
        <w:tc>
          <w:tcPr>
            <w:tcW w:w="778" w:type="dxa"/>
          </w:tcPr>
          <w:p w14:paraId="08805EBC" w14:textId="47ACB679"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1.3</w:t>
            </w:r>
          </w:p>
        </w:tc>
        <w:tc>
          <w:tcPr>
            <w:tcW w:w="779" w:type="dxa"/>
          </w:tcPr>
          <w:p w14:paraId="3FBF0DF1" w14:textId="213A3DB3"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1.0</w:t>
            </w:r>
          </w:p>
        </w:tc>
        <w:tc>
          <w:tcPr>
            <w:tcW w:w="898" w:type="dxa"/>
          </w:tcPr>
          <w:p w14:paraId="1F86A082" w14:textId="6F8A34E0"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0.0</w:t>
            </w:r>
          </w:p>
        </w:tc>
      </w:tr>
      <w:tr w:rsidR="00A76179" w:rsidRPr="001B4E2C" w14:paraId="123AAB7A" w14:textId="77777777" w:rsidTr="00A76179">
        <w:tc>
          <w:tcPr>
            <w:tcW w:w="865" w:type="dxa"/>
            <w:vAlign w:val="center"/>
          </w:tcPr>
          <w:p w14:paraId="431B2E92" w14:textId="4D2CB87E"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b/>
                <w:szCs w:val="24"/>
              </w:rPr>
              <w:t>%</w:t>
            </w:r>
          </w:p>
        </w:tc>
        <w:tc>
          <w:tcPr>
            <w:tcW w:w="772" w:type="dxa"/>
          </w:tcPr>
          <w:p w14:paraId="04D66292" w14:textId="124FFDF5"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100-93</w:t>
            </w:r>
          </w:p>
        </w:tc>
        <w:tc>
          <w:tcPr>
            <w:tcW w:w="777" w:type="dxa"/>
          </w:tcPr>
          <w:p w14:paraId="2F90321D" w14:textId="031D8A98"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92.9-90</w:t>
            </w:r>
          </w:p>
        </w:tc>
        <w:tc>
          <w:tcPr>
            <w:tcW w:w="779" w:type="dxa"/>
          </w:tcPr>
          <w:p w14:paraId="49DF496B" w14:textId="705A1FEF"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89.9-88</w:t>
            </w:r>
          </w:p>
        </w:tc>
        <w:tc>
          <w:tcPr>
            <w:tcW w:w="778" w:type="dxa"/>
          </w:tcPr>
          <w:p w14:paraId="16106145" w14:textId="18BD8197"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87.9-82</w:t>
            </w:r>
          </w:p>
        </w:tc>
        <w:tc>
          <w:tcPr>
            <w:tcW w:w="779" w:type="dxa"/>
          </w:tcPr>
          <w:p w14:paraId="0D704DEA" w14:textId="4A62B08F"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81.9-80</w:t>
            </w:r>
          </w:p>
        </w:tc>
        <w:tc>
          <w:tcPr>
            <w:tcW w:w="778" w:type="dxa"/>
          </w:tcPr>
          <w:p w14:paraId="2869C62D" w14:textId="1FC33B7F"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79.9-78</w:t>
            </w:r>
          </w:p>
        </w:tc>
        <w:tc>
          <w:tcPr>
            <w:tcW w:w="778" w:type="dxa"/>
          </w:tcPr>
          <w:p w14:paraId="7CE480B7" w14:textId="480B43BE"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77.9-72</w:t>
            </w:r>
          </w:p>
        </w:tc>
        <w:tc>
          <w:tcPr>
            <w:tcW w:w="779" w:type="dxa"/>
          </w:tcPr>
          <w:p w14:paraId="652ADA8C" w14:textId="7B96DED7"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71.9-70</w:t>
            </w:r>
          </w:p>
        </w:tc>
        <w:tc>
          <w:tcPr>
            <w:tcW w:w="778" w:type="dxa"/>
          </w:tcPr>
          <w:p w14:paraId="380F269E" w14:textId="3C02A789"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69.9-67</w:t>
            </w:r>
          </w:p>
        </w:tc>
        <w:tc>
          <w:tcPr>
            <w:tcW w:w="779" w:type="dxa"/>
          </w:tcPr>
          <w:p w14:paraId="38495B9B" w14:textId="1718EDB3"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66.9-63</w:t>
            </w:r>
          </w:p>
        </w:tc>
        <w:tc>
          <w:tcPr>
            <w:tcW w:w="898" w:type="dxa"/>
          </w:tcPr>
          <w:p w14:paraId="714C2BD6" w14:textId="3582EBA9" w:rsidR="00A76179" w:rsidRPr="001B4E2C" w:rsidRDefault="00A76179" w:rsidP="00FA0029">
            <w:pPr>
              <w:tabs>
                <w:tab w:val="left" w:pos="450"/>
              </w:tabs>
              <w:jc w:val="center"/>
              <w:rPr>
                <w:rFonts w:ascii="Times New Roman" w:hAnsi="Times New Roman"/>
                <w:szCs w:val="24"/>
              </w:rPr>
            </w:pPr>
            <w:r w:rsidRPr="001B4E2C">
              <w:rPr>
                <w:rFonts w:ascii="Times New Roman" w:hAnsi="Times New Roman"/>
                <w:szCs w:val="24"/>
              </w:rPr>
              <w:t>Under 63</w:t>
            </w:r>
          </w:p>
        </w:tc>
      </w:tr>
    </w:tbl>
    <w:p w14:paraId="7A9792E6" w14:textId="77777777" w:rsidR="00A76179" w:rsidRPr="001B4E2C" w:rsidRDefault="00A76179" w:rsidP="00FA0029">
      <w:pPr>
        <w:rPr>
          <w:rFonts w:ascii="Times New Roman" w:hAnsi="Times New Roman"/>
          <w:b/>
          <w:caps/>
          <w:szCs w:val="24"/>
          <w:u w:val="single"/>
        </w:rPr>
      </w:pPr>
    </w:p>
    <w:p w14:paraId="52C4EB64" w14:textId="12B27D9A" w:rsidR="00CD170D" w:rsidRPr="001B4E2C" w:rsidRDefault="009B37E5" w:rsidP="00FA5657">
      <w:pPr>
        <w:rPr>
          <w:rFonts w:ascii="Times New Roman" w:hAnsi="Times New Roman"/>
          <w:b/>
          <w:caps/>
          <w:szCs w:val="24"/>
          <w:u w:val="single"/>
        </w:rPr>
      </w:pPr>
      <w:r w:rsidRPr="001B4E2C">
        <w:rPr>
          <w:rFonts w:ascii="Times New Roman" w:hAnsi="Times New Roman"/>
          <w:b/>
          <w:caps/>
          <w:szCs w:val="24"/>
          <w:u w:val="single"/>
        </w:rPr>
        <w:t xml:space="preserve">SCHEDULE </w:t>
      </w:r>
      <w:r w:rsidR="00CD170D" w:rsidRPr="001B4E2C">
        <w:rPr>
          <w:rFonts w:ascii="Times New Roman" w:hAnsi="Times New Roman"/>
          <w:b/>
          <w:caps/>
          <w:szCs w:val="24"/>
          <w:u w:val="single"/>
        </w:rPr>
        <w:t xml:space="preserve">OF LEARNING </w:t>
      </w:r>
      <w:r w:rsidR="00B74860" w:rsidRPr="001B4E2C">
        <w:rPr>
          <w:rFonts w:ascii="Times New Roman" w:hAnsi="Times New Roman"/>
          <w:b/>
          <w:caps/>
          <w:szCs w:val="24"/>
          <w:u w:val="single"/>
        </w:rPr>
        <w:t>topics covered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8010"/>
      </w:tblGrid>
      <w:tr w:rsidR="00CD170D" w:rsidRPr="001B4E2C" w14:paraId="70D09509" w14:textId="77777777">
        <w:tc>
          <w:tcPr>
            <w:tcW w:w="9540" w:type="dxa"/>
            <w:gridSpan w:val="2"/>
          </w:tcPr>
          <w:p w14:paraId="67874AD2" w14:textId="716152BF" w:rsidR="00CD170D" w:rsidRPr="001B4E2C" w:rsidRDefault="00CD170D" w:rsidP="00FA0029">
            <w:pPr>
              <w:spacing w:before="60"/>
              <w:jc w:val="center"/>
              <w:rPr>
                <w:rFonts w:ascii="Times New Roman" w:hAnsi="Times New Roman"/>
                <w:b/>
                <w:caps/>
                <w:szCs w:val="24"/>
              </w:rPr>
            </w:pPr>
            <w:r w:rsidRPr="001B4E2C">
              <w:rPr>
                <w:rFonts w:ascii="Times New Roman" w:hAnsi="Times New Roman"/>
                <w:b/>
                <w:caps/>
                <w:szCs w:val="24"/>
              </w:rPr>
              <w:t xml:space="preserve">Class </w:t>
            </w:r>
            <w:r w:rsidR="0038169B" w:rsidRPr="001B4E2C">
              <w:rPr>
                <w:rFonts w:ascii="Times New Roman" w:hAnsi="Times New Roman"/>
                <w:b/>
                <w:caps/>
                <w:szCs w:val="24"/>
              </w:rPr>
              <w:t xml:space="preserve">Meets: </w:t>
            </w:r>
          </w:p>
          <w:p w14:paraId="4C4E3EEB" w14:textId="77777777" w:rsidR="00CD170D" w:rsidRPr="001B4E2C" w:rsidRDefault="00CD170D" w:rsidP="00FA0029">
            <w:pPr>
              <w:spacing w:before="60"/>
              <w:jc w:val="center"/>
              <w:rPr>
                <w:rFonts w:ascii="Times New Roman" w:hAnsi="Times New Roman"/>
                <w:b/>
                <w:caps/>
                <w:szCs w:val="24"/>
              </w:rPr>
            </w:pPr>
            <w:r w:rsidRPr="001B4E2C">
              <w:rPr>
                <w:rFonts w:ascii="Times New Roman" w:hAnsi="Times New Roman"/>
                <w:b/>
                <w:caps/>
                <w:szCs w:val="24"/>
              </w:rPr>
              <w:t>•ASSIGNMENT SELECTION &amp; SCHEDULE MAY BE SUBJECT TO CHANGE•</w:t>
            </w:r>
          </w:p>
        </w:tc>
      </w:tr>
      <w:tr w:rsidR="00CD170D" w:rsidRPr="001B4E2C" w14:paraId="46BBBD2E" w14:textId="77777777">
        <w:tc>
          <w:tcPr>
            <w:tcW w:w="1530" w:type="dxa"/>
          </w:tcPr>
          <w:p w14:paraId="4A8E2585" w14:textId="699AC18B" w:rsidR="00CD170D" w:rsidRPr="001B4E2C" w:rsidRDefault="00CD170D" w:rsidP="00FA0029">
            <w:pPr>
              <w:spacing w:before="60" w:after="40"/>
              <w:rPr>
                <w:rFonts w:ascii="Times New Roman" w:hAnsi="Times New Roman"/>
                <w:b/>
                <w:szCs w:val="24"/>
              </w:rPr>
            </w:pPr>
            <w:r w:rsidRPr="001B4E2C">
              <w:rPr>
                <w:rFonts w:ascii="Times New Roman" w:hAnsi="Times New Roman"/>
                <w:b/>
                <w:szCs w:val="24"/>
              </w:rPr>
              <w:t>Week 01:</w:t>
            </w:r>
          </w:p>
        </w:tc>
        <w:tc>
          <w:tcPr>
            <w:tcW w:w="8010" w:type="dxa"/>
          </w:tcPr>
          <w:p w14:paraId="3AAC6A7F" w14:textId="77777777" w:rsidR="00FA5657" w:rsidRPr="0058320D" w:rsidRDefault="00EC7924" w:rsidP="00FA5657">
            <w:pPr>
              <w:autoSpaceDE w:val="0"/>
              <w:autoSpaceDN w:val="0"/>
              <w:adjustRightInd w:val="0"/>
              <w:rPr>
                <w:rFonts w:ascii="Times New Roman" w:hAnsi="Times New Roman"/>
                <w:bCs/>
              </w:rPr>
            </w:pPr>
            <w:r w:rsidRPr="0058320D">
              <w:rPr>
                <w:rFonts w:ascii="Times New Roman" w:hAnsi="Times New Roman"/>
              </w:rPr>
              <w:t xml:space="preserve">Introduction to course </w:t>
            </w:r>
            <w:r w:rsidR="00FA5657" w:rsidRPr="0058320D">
              <w:rPr>
                <w:rFonts w:ascii="Times New Roman" w:hAnsi="Times New Roman"/>
              </w:rPr>
              <w:t>–</w:t>
            </w:r>
            <w:r w:rsidRPr="0058320D">
              <w:rPr>
                <w:rFonts w:ascii="Times New Roman" w:hAnsi="Times New Roman"/>
              </w:rPr>
              <w:t xml:space="preserve"> </w:t>
            </w:r>
            <w:r w:rsidR="00FA5657" w:rsidRPr="0058320D">
              <w:rPr>
                <w:rFonts w:ascii="Times New Roman" w:hAnsi="Times New Roman"/>
                <w:bCs/>
              </w:rPr>
              <w:t>Go over s</w:t>
            </w:r>
            <w:r w:rsidRPr="0058320D">
              <w:rPr>
                <w:rFonts w:ascii="Times New Roman" w:hAnsi="Times New Roman"/>
                <w:bCs/>
              </w:rPr>
              <w:t>yllabus</w:t>
            </w:r>
          </w:p>
          <w:p w14:paraId="35242567" w14:textId="037E5EE2" w:rsidR="0076320C" w:rsidRPr="0058320D" w:rsidRDefault="00EC7924" w:rsidP="00FA5657">
            <w:pPr>
              <w:autoSpaceDE w:val="0"/>
              <w:autoSpaceDN w:val="0"/>
              <w:adjustRightInd w:val="0"/>
              <w:rPr>
                <w:rFonts w:ascii="Times New Roman" w:hAnsi="Times New Roman"/>
                <w:bCs/>
              </w:rPr>
            </w:pPr>
            <w:r w:rsidRPr="0058320D">
              <w:rPr>
                <w:rFonts w:ascii="Times New Roman" w:hAnsi="Times New Roman"/>
                <w:bCs/>
              </w:rPr>
              <w:t xml:space="preserve">Assign and discuss </w:t>
            </w:r>
            <w:r w:rsidR="00FA5657" w:rsidRPr="0058320D">
              <w:rPr>
                <w:rFonts w:ascii="Times New Roman" w:hAnsi="Times New Roman"/>
                <w:bCs/>
              </w:rPr>
              <w:t>c</w:t>
            </w:r>
            <w:r w:rsidRPr="0058320D">
              <w:rPr>
                <w:rFonts w:ascii="Times New Roman" w:hAnsi="Times New Roman"/>
                <w:bCs/>
              </w:rPr>
              <w:t>areer presentations</w:t>
            </w:r>
          </w:p>
        </w:tc>
      </w:tr>
      <w:tr w:rsidR="00CD170D" w:rsidRPr="001B4E2C" w14:paraId="09FDF9B8" w14:textId="77777777" w:rsidTr="00FA5657">
        <w:trPr>
          <w:trHeight w:val="404"/>
        </w:trPr>
        <w:tc>
          <w:tcPr>
            <w:tcW w:w="1530" w:type="dxa"/>
          </w:tcPr>
          <w:p w14:paraId="09271EBB" w14:textId="70FFE628" w:rsidR="00CD170D" w:rsidRPr="001B4E2C" w:rsidRDefault="00CD170D" w:rsidP="00FA0029">
            <w:pPr>
              <w:spacing w:before="60" w:after="40"/>
              <w:rPr>
                <w:rFonts w:ascii="Times New Roman" w:hAnsi="Times New Roman"/>
                <w:b/>
                <w:szCs w:val="24"/>
              </w:rPr>
            </w:pPr>
            <w:r w:rsidRPr="001B4E2C">
              <w:rPr>
                <w:rFonts w:ascii="Times New Roman" w:hAnsi="Times New Roman"/>
                <w:b/>
                <w:szCs w:val="24"/>
              </w:rPr>
              <w:t>Week 02:</w:t>
            </w:r>
          </w:p>
        </w:tc>
        <w:tc>
          <w:tcPr>
            <w:tcW w:w="8010" w:type="dxa"/>
          </w:tcPr>
          <w:p w14:paraId="6EF00BB4" w14:textId="37234A52" w:rsidR="00CD170D" w:rsidRPr="0058320D" w:rsidRDefault="00EC7924" w:rsidP="00FA0029">
            <w:pPr>
              <w:rPr>
                <w:rFonts w:ascii="Times New Roman" w:hAnsi="Times New Roman"/>
              </w:rPr>
            </w:pPr>
            <w:r w:rsidRPr="0058320D">
              <w:rPr>
                <w:rFonts w:ascii="Times New Roman" w:hAnsi="Times New Roman"/>
              </w:rPr>
              <w:t>Chapter 7 – Anatomy &amp; Physiology</w:t>
            </w:r>
          </w:p>
        </w:tc>
      </w:tr>
      <w:tr w:rsidR="004537D3" w:rsidRPr="001B4E2C" w14:paraId="5B181AAF" w14:textId="77777777">
        <w:tc>
          <w:tcPr>
            <w:tcW w:w="1530" w:type="dxa"/>
          </w:tcPr>
          <w:p w14:paraId="7DCA5DDC" w14:textId="242D859E" w:rsidR="004537D3" w:rsidRPr="001B4E2C" w:rsidRDefault="004537D3" w:rsidP="00FA0029">
            <w:pPr>
              <w:spacing w:before="60" w:after="40"/>
              <w:rPr>
                <w:rFonts w:ascii="Times New Roman" w:hAnsi="Times New Roman"/>
                <w:b/>
                <w:szCs w:val="24"/>
              </w:rPr>
            </w:pPr>
            <w:r w:rsidRPr="001B4E2C">
              <w:rPr>
                <w:rFonts w:ascii="Times New Roman" w:hAnsi="Times New Roman"/>
                <w:b/>
                <w:szCs w:val="24"/>
              </w:rPr>
              <w:t>Week 03:</w:t>
            </w:r>
          </w:p>
        </w:tc>
        <w:tc>
          <w:tcPr>
            <w:tcW w:w="8010" w:type="dxa"/>
          </w:tcPr>
          <w:p w14:paraId="577FC0E6" w14:textId="34936624" w:rsidR="004537D3" w:rsidRPr="0058320D" w:rsidRDefault="00EC7924" w:rsidP="00EC7924">
            <w:pPr>
              <w:rPr>
                <w:rFonts w:ascii="Times New Roman" w:hAnsi="Times New Roman"/>
              </w:rPr>
            </w:pPr>
            <w:r w:rsidRPr="0058320D">
              <w:rPr>
                <w:rFonts w:ascii="Times New Roman" w:hAnsi="Times New Roman"/>
              </w:rPr>
              <w:t>Chapter 7 (continued)</w:t>
            </w:r>
          </w:p>
        </w:tc>
      </w:tr>
      <w:tr w:rsidR="00EC7924" w:rsidRPr="001B4E2C" w14:paraId="14BB4F47" w14:textId="77777777">
        <w:tc>
          <w:tcPr>
            <w:tcW w:w="1530" w:type="dxa"/>
          </w:tcPr>
          <w:p w14:paraId="3FB099FE" w14:textId="016BC642" w:rsidR="00EC7924" w:rsidRPr="001B4E2C" w:rsidRDefault="00EC7924" w:rsidP="00FA0029">
            <w:pPr>
              <w:spacing w:before="60" w:after="40"/>
              <w:rPr>
                <w:rFonts w:ascii="Times New Roman" w:hAnsi="Times New Roman"/>
                <w:b/>
                <w:szCs w:val="24"/>
              </w:rPr>
            </w:pPr>
            <w:r w:rsidRPr="001B4E2C">
              <w:rPr>
                <w:rFonts w:ascii="Times New Roman" w:hAnsi="Times New Roman"/>
                <w:b/>
                <w:szCs w:val="24"/>
              </w:rPr>
              <w:t>Week 04:</w:t>
            </w:r>
          </w:p>
        </w:tc>
        <w:tc>
          <w:tcPr>
            <w:tcW w:w="8010" w:type="dxa"/>
          </w:tcPr>
          <w:p w14:paraId="2F40035F" w14:textId="06C0D92C" w:rsidR="00EC7924" w:rsidRPr="0058320D" w:rsidRDefault="00EC7924" w:rsidP="00FA0029">
            <w:pPr>
              <w:rPr>
                <w:rFonts w:ascii="Times New Roman" w:hAnsi="Times New Roman"/>
              </w:rPr>
            </w:pPr>
            <w:r w:rsidRPr="0058320D">
              <w:rPr>
                <w:rFonts w:ascii="Times New Roman" w:hAnsi="Times New Roman"/>
                <w:i/>
              </w:rPr>
              <w:t>UNIT 1 TEST</w:t>
            </w:r>
          </w:p>
          <w:p w14:paraId="75107DE9" w14:textId="46605B5C" w:rsidR="00EC7924" w:rsidRPr="0058320D" w:rsidRDefault="00EC7924" w:rsidP="00FA0029">
            <w:pPr>
              <w:rPr>
                <w:rFonts w:ascii="Times New Roman" w:hAnsi="Times New Roman"/>
              </w:rPr>
            </w:pPr>
            <w:r w:rsidRPr="0058320D">
              <w:rPr>
                <w:rFonts w:ascii="Times New Roman" w:hAnsi="Times New Roman"/>
              </w:rPr>
              <w:t>Chapter 1 – History &amp; Trends of Health Care</w:t>
            </w:r>
          </w:p>
        </w:tc>
      </w:tr>
      <w:tr w:rsidR="00EC7924" w:rsidRPr="001B4E2C" w14:paraId="1440E571" w14:textId="77777777">
        <w:tc>
          <w:tcPr>
            <w:tcW w:w="1530" w:type="dxa"/>
          </w:tcPr>
          <w:p w14:paraId="616AFB85" w14:textId="1EA18CDF" w:rsidR="00EC7924" w:rsidRPr="001B4E2C" w:rsidRDefault="00EC7924" w:rsidP="00FA0029">
            <w:pPr>
              <w:spacing w:before="60" w:after="40"/>
              <w:rPr>
                <w:rFonts w:ascii="Times New Roman" w:hAnsi="Times New Roman"/>
                <w:b/>
                <w:szCs w:val="24"/>
              </w:rPr>
            </w:pPr>
            <w:r w:rsidRPr="001B4E2C">
              <w:rPr>
                <w:rFonts w:ascii="Times New Roman" w:hAnsi="Times New Roman"/>
                <w:b/>
                <w:szCs w:val="24"/>
              </w:rPr>
              <w:t>Week 05:</w:t>
            </w:r>
          </w:p>
        </w:tc>
        <w:tc>
          <w:tcPr>
            <w:tcW w:w="8010" w:type="dxa"/>
          </w:tcPr>
          <w:p w14:paraId="60400D08" w14:textId="53DD6956" w:rsidR="00EC7924" w:rsidRPr="0058320D" w:rsidRDefault="00EC7924" w:rsidP="00B934EE">
            <w:pPr>
              <w:rPr>
                <w:rFonts w:ascii="Times New Roman" w:hAnsi="Times New Roman"/>
              </w:rPr>
            </w:pPr>
            <w:r w:rsidRPr="0058320D">
              <w:rPr>
                <w:rFonts w:ascii="Times New Roman" w:hAnsi="Times New Roman"/>
              </w:rPr>
              <w:t>Ch</w:t>
            </w:r>
            <w:bookmarkStart w:id="0" w:name="_GoBack"/>
            <w:bookmarkEnd w:id="0"/>
            <w:r w:rsidRPr="0058320D">
              <w:rPr>
                <w:rFonts w:ascii="Times New Roman" w:hAnsi="Times New Roman"/>
              </w:rPr>
              <w:t>apter 1 (continued)</w:t>
            </w:r>
          </w:p>
        </w:tc>
      </w:tr>
      <w:tr w:rsidR="00EC7924" w:rsidRPr="001B4E2C" w14:paraId="3655D841" w14:textId="77777777">
        <w:tc>
          <w:tcPr>
            <w:tcW w:w="1530" w:type="dxa"/>
          </w:tcPr>
          <w:p w14:paraId="3973D61A" w14:textId="36A61803" w:rsidR="00EC7924" w:rsidRPr="001B4E2C" w:rsidRDefault="00EC7924" w:rsidP="00FA0029">
            <w:pPr>
              <w:spacing w:before="60" w:after="40"/>
              <w:rPr>
                <w:rFonts w:ascii="Times New Roman" w:hAnsi="Times New Roman"/>
                <w:b/>
                <w:szCs w:val="24"/>
              </w:rPr>
            </w:pPr>
            <w:r w:rsidRPr="001B4E2C">
              <w:rPr>
                <w:rFonts w:ascii="Times New Roman" w:hAnsi="Times New Roman"/>
                <w:b/>
                <w:szCs w:val="24"/>
              </w:rPr>
              <w:t>Week 06:</w:t>
            </w:r>
          </w:p>
        </w:tc>
        <w:tc>
          <w:tcPr>
            <w:tcW w:w="8010" w:type="dxa"/>
          </w:tcPr>
          <w:p w14:paraId="2BE975B8" w14:textId="448A2805" w:rsidR="00EC7924" w:rsidRPr="0058320D" w:rsidRDefault="00EC7924" w:rsidP="00FA0029">
            <w:pPr>
              <w:rPr>
                <w:rFonts w:ascii="Times New Roman" w:hAnsi="Times New Roman"/>
                <w:b/>
                <w:szCs w:val="24"/>
              </w:rPr>
            </w:pPr>
            <w:r w:rsidRPr="0058320D">
              <w:rPr>
                <w:rFonts w:ascii="Times New Roman" w:hAnsi="Times New Roman"/>
              </w:rPr>
              <w:t xml:space="preserve">Chapter 2 </w:t>
            </w:r>
            <w:r w:rsidR="00B934EE" w:rsidRPr="0058320D">
              <w:rPr>
                <w:rFonts w:ascii="Times New Roman" w:hAnsi="Times New Roman"/>
              </w:rPr>
              <w:t>– Health Care Systems</w:t>
            </w:r>
          </w:p>
        </w:tc>
      </w:tr>
      <w:tr w:rsidR="009C32AB" w:rsidRPr="001B4E2C" w14:paraId="5F2E8497" w14:textId="77777777">
        <w:tc>
          <w:tcPr>
            <w:tcW w:w="1530" w:type="dxa"/>
          </w:tcPr>
          <w:p w14:paraId="7386FE06" w14:textId="2D31E69A" w:rsidR="009C32AB" w:rsidRPr="001B4E2C" w:rsidRDefault="009C32AB" w:rsidP="00FA0029">
            <w:pPr>
              <w:spacing w:before="60" w:after="40"/>
              <w:rPr>
                <w:rFonts w:ascii="Times New Roman" w:hAnsi="Times New Roman"/>
                <w:b/>
                <w:szCs w:val="24"/>
              </w:rPr>
            </w:pPr>
            <w:r w:rsidRPr="001B4E2C">
              <w:rPr>
                <w:rFonts w:ascii="Times New Roman" w:hAnsi="Times New Roman"/>
                <w:b/>
                <w:szCs w:val="24"/>
              </w:rPr>
              <w:t>Week 07:</w:t>
            </w:r>
          </w:p>
        </w:tc>
        <w:tc>
          <w:tcPr>
            <w:tcW w:w="8010" w:type="dxa"/>
          </w:tcPr>
          <w:p w14:paraId="75D6BC9C" w14:textId="01700357" w:rsidR="00B934EE" w:rsidRPr="0058320D" w:rsidRDefault="00B934EE" w:rsidP="00FA0029">
            <w:pPr>
              <w:rPr>
                <w:rFonts w:ascii="Times New Roman" w:hAnsi="Times New Roman"/>
              </w:rPr>
            </w:pPr>
            <w:r w:rsidRPr="0058320D">
              <w:rPr>
                <w:rFonts w:ascii="Times New Roman" w:hAnsi="Times New Roman"/>
              </w:rPr>
              <w:t>Chapter 2 (continued)</w:t>
            </w:r>
          </w:p>
          <w:p w14:paraId="1CCC2830" w14:textId="57B646A4" w:rsidR="009C32AB" w:rsidRPr="0058320D" w:rsidRDefault="00360BC3" w:rsidP="00FA0029">
            <w:pPr>
              <w:rPr>
                <w:rFonts w:ascii="Times New Roman" w:hAnsi="Times New Roman"/>
              </w:rPr>
            </w:pPr>
            <w:r w:rsidRPr="0058320D">
              <w:rPr>
                <w:rFonts w:ascii="Times New Roman" w:hAnsi="Times New Roman"/>
                <w:i/>
              </w:rPr>
              <w:t>UNIT 2 TEST</w:t>
            </w:r>
          </w:p>
        </w:tc>
      </w:tr>
      <w:tr w:rsidR="00FA5657" w:rsidRPr="001B4E2C" w14:paraId="62993812" w14:textId="77777777">
        <w:tc>
          <w:tcPr>
            <w:tcW w:w="1530" w:type="dxa"/>
          </w:tcPr>
          <w:p w14:paraId="463D2C3F" w14:textId="56AC9340" w:rsidR="00FA5657" w:rsidRPr="001B4E2C" w:rsidRDefault="00FA5657" w:rsidP="00FA0029">
            <w:pPr>
              <w:spacing w:before="60" w:after="40"/>
              <w:rPr>
                <w:rFonts w:ascii="Times New Roman" w:hAnsi="Times New Roman"/>
                <w:b/>
                <w:szCs w:val="24"/>
              </w:rPr>
            </w:pPr>
            <w:r w:rsidRPr="001B4E2C">
              <w:rPr>
                <w:rFonts w:ascii="Times New Roman" w:hAnsi="Times New Roman"/>
                <w:b/>
                <w:szCs w:val="24"/>
              </w:rPr>
              <w:t>Week 08:</w:t>
            </w:r>
          </w:p>
        </w:tc>
        <w:tc>
          <w:tcPr>
            <w:tcW w:w="8010" w:type="dxa"/>
          </w:tcPr>
          <w:p w14:paraId="5DA7ABCE" w14:textId="77777777" w:rsidR="00FA5657" w:rsidRPr="0058320D" w:rsidRDefault="00FA5657" w:rsidP="00292F49">
            <w:pPr>
              <w:rPr>
                <w:rFonts w:ascii="Times New Roman" w:hAnsi="Times New Roman"/>
              </w:rPr>
            </w:pPr>
            <w:r w:rsidRPr="0058320D">
              <w:rPr>
                <w:rFonts w:ascii="Times New Roman" w:hAnsi="Times New Roman"/>
                <w:b/>
              </w:rPr>
              <w:t>Midterm Week</w:t>
            </w:r>
            <w:r w:rsidRPr="0058320D">
              <w:rPr>
                <w:rFonts w:ascii="Times New Roman" w:hAnsi="Times New Roman"/>
              </w:rPr>
              <w:t xml:space="preserve"> </w:t>
            </w:r>
          </w:p>
          <w:p w14:paraId="33D73857" w14:textId="0476E876" w:rsidR="00FA5657" w:rsidRPr="0058320D" w:rsidRDefault="00FA5657" w:rsidP="00292F49">
            <w:pPr>
              <w:rPr>
                <w:rFonts w:ascii="Times New Roman" w:hAnsi="Times New Roman"/>
                <w:b/>
              </w:rPr>
            </w:pPr>
            <w:r w:rsidRPr="0058320D">
              <w:rPr>
                <w:rFonts w:ascii="Times New Roman" w:hAnsi="Times New Roman"/>
              </w:rPr>
              <w:t>Chapter 3 – Careers in Health Care</w:t>
            </w:r>
          </w:p>
        </w:tc>
      </w:tr>
      <w:tr w:rsidR="00FA5657" w:rsidRPr="001B4E2C" w14:paraId="4C61F2C1" w14:textId="77777777">
        <w:tc>
          <w:tcPr>
            <w:tcW w:w="1530" w:type="dxa"/>
          </w:tcPr>
          <w:p w14:paraId="3C285BB4" w14:textId="566FB70D" w:rsidR="00FA5657" w:rsidRPr="001B4E2C" w:rsidRDefault="00FA5657" w:rsidP="00FA0029">
            <w:pPr>
              <w:spacing w:before="60" w:after="40"/>
              <w:rPr>
                <w:rFonts w:ascii="Times New Roman" w:hAnsi="Times New Roman"/>
                <w:b/>
                <w:szCs w:val="24"/>
              </w:rPr>
            </w:pPr>
            <w:r w:rsidRPr="001B4E2C">
              <w:rPr>
                <w:rFonts w:ascii="Times New Roman" w:hAnsi="Times New Roman"/>
                <w:b/>
                <w:szCs w:val="24"/>
              </w:rPr>
              <w:t>Week 09:</w:t>
            </w:r>
          </w:p>
        </w:tc>
        <w:tc>
          <w:tcPr>
            <w:tcW w:w="8010" w:type="dxa"/>
          </w:tcPr>
          <w:p w14:paraId="7352D929" w14:textId="31FE2D2C" w:rsidR="00FA5657" w:rsidRPr="0058320D" w:rsidRDefault="00FA5657" w:rsidP="00292F49">
            <w:pPr>
              <w:rPr>
                <w:rFonts w:ascii="Times New Roman" w:hAnsi="Times New Roman"/>
              </w:rPr>
            </w:pPr>
            <w:r w:rsidRPr="0058320D">
              <w:rPr>
                <w:rFonts w:ascii="Times New Roman" w:hAnsi="Times New Roman"/>
              </w:rPr>
              <w:t>Chapter 3 (continued)</w:t>
            </w:r>
          </w:p>
        </w:tc>
      </w:tr>
      <w:tr w:rsidR="00FA5657" w:rsidRPr="001B4E2C" w14:paraId="2D342BB1" w14:textId="77777777">
        <w:tc>
          <w:tcPr>
            <w:tcW w:w="1530" w:type="dxa"/>
          </w:tcPr>
          <w:p w14:paraId="59255C1B" w14:textId="16CE4637" w:rsidR="00FA5657" w:rsidRPr="001B4E2C" w:rsidRDefault="00FA5657" w:rsidP="00FA0029">
            <w:pPr>
              <w:spacing w:before="60" w:after="40"/>
              <w:rPr>
                <w:rFonts w:ascii="Times New Roman" w:hAnsi="Times New Roman"/>
                <w:b/>
                <w:szCs w:val="24"/>
              </w:rPr>
            </w:pPr>
            <w:r w:rsidRPr="001B4E2C">
              <w:rPr>
                <w:rFonts w:ascii="Times New Roman" w:hAnsi="Times New Roman"/>
                <w:b/>
                <w:szCs w:val="24"/>
              </w:rPr>
              <w:t>Week 10:</w:t>
            </w:r>
          </w:p>
        </w:tc>
        <w:tc>
          <w:tcPr>
            <w:tcW w:w="8010" w:type="dxa"/>
          </w:tcPr>
          <w:p w14:paraId="4F8A89CA" w14:textId="77777777" w:rsidR="00FA5657" w:rsidRPr="0058320D" w:rsidRDefault="00FA5657" w:rsidP="005E6EC0">
            <w:pPr>
              <w:rPr>
                <w:rFonts w:ascii="Times New Roman" w:hAnsi="Times New Roman"/>
              </w:rPr>
            </w:pPr>
            <w:r w:rsidRPr="0058320D">
              <w:rPr>
                <w:rFonts w:ascii="Times New Roman" w:hAnsi="Times New Roman"/>
              </w:rPr>
              <w:t>Chapter 4 - Personal/Professional Qualities of a Health Care Worker</w:t>
            </w:r>
          </w:p>
          <w:p w14:paraId="094B6A28" w14:textId="28C4F5E3" w:rsidR="00FA5657" w:rsidRPr="0058320D" w:rsidRDefault="00FA5657" w:rsidP="004155D4">
            <w:pPr>
              <w:rPr>
                <w:rFonts w:ascii="Times New Roman" w:hAnsi="Times New Roman"/>
                <w:b/>
                <w:szCs w:val="24"/>
              </w:rPr>
            </w:pPr>
            <w:r w:rsidRPr="0058320D">
              <w:rPr>
                <w:rFonts w:ascii="Times New Roman" w:hAnsi="Times New Roman"/>
                <w:i/>
              </w:rPr>
              <w:t xml:space="preserve">UNIT </w:t>
            </w:r>
            <w:r w:rsidR="004155D4" w:rsidRPr="0058320D">
              <w:rPr>
                <w:rFonts w:ascii="Times New Roman" w:hAnsi="Times New Roman"/>
                <w:i/>
              </w:rPr>
              <w:t>3</w:t>
            </w:r>
            <w:r w:rsidRPr="0058320D">
              <w:rPr>
                <w:rFonts w:ascii="Times New Roman" w:hAnsi="Times New Roman"/>
                <w:i/>
              </w:rPr>
              <w:t xml:space="preserve"> TEST</w:t>
            </w:r>
          </w:p>
        </w:tc>
      </w:tr>
      <w:tr w:rsidR="009C32AB" w:rsidRPr="001B4E2C" w14:paraId="03E6903F" w14:textId="77777777">
        <w:tc>
          <w:tcPr>
            <w:tcW w:w="1530" w:type="dxa"/>
          </w:tcPr>
          <w:p w14:paraId="08630923" w14:textId="02687351" w:rsidR="009C32AB" w:rsidRPr="001B4E2C" w:rsidRDefault="009C32AB" w:rsidP="00FA0029">
            <w:pPr>
              <w:spacing w:before="60" w:after="40"/>
              <w:rPr>
                <w:rFonts w:ascii="Times New Roman" w:hAnsi="Times New Roman"/>
                <w:b/>
                <w:szCs w:val="24"/>
              </w:rPr>
            </w:pPr>
            <w:r w:rsidRPr="001B4E2C">
              <w:rPr>
                <w:rFonts w:ascii="Times New Roman" w:hAnsi="Times New Roman"/>
                <w:b/>
                <w:szCs w:val="24"/>
              </w:rPr>
              <w:t>Week 11:</w:t>
            </w:r>
          </w:p>
        </w:tc>
        <w:tc>
          <w:tcPr>
            <w:tcW w:w="8010" w:type="dxa"/>
          </w:tcPr>
          <w:p w14:paraId="5A62305F" w14:textId="28E9D10C" w:rsidR="009C32AB" w:rsidRPr="0058320D" w:rsidRDefault="00727A61" w:rsidP="00FA0029">
            <w:pPr>
              <w:rPr>
                <w:rFonts w:ascii="Times New Roman" w:hAnsi="Times New Roman"/>
                <w:b/>
                <w:szCs w:val="24"/>
              </w:rPr>
            </w:pPr>
            <w:r w:rsidRPr="0058320D">
              <w:rPr>
                <w:rFonts w:ascii="Times New Roman" w:hAnsi="Times New Roman"/>
              </w:rPr>
              <w:t xml:space="preserve">Chapter </w:t>
            </w:r>
            <w:r w:rsidR="00FA5657" w:rsidRPr="0058320D">
              <w:rPr>
                <w:rFonts w:ascii="Times New Roman" w:hAnsi="Times New Roman"/>
              </w:rPr>
              <w:t>5 – Legal &amp; Ethical Responsibilities</w:t>
            </w:r>
          </w:p>
        </w:tc>
      </w:tr>
      <w:tr w:rsidR="009C32AB" w:rsidRPr="001B4E2C" w14:paraId="4456EDFA" w14:textId="77777777">
        <w:tc>
          <w:tcPr>
            <w:tcW w:w="1530" w:type="dxa"/>
          </w:tcPr>
          <w:p w14:paraId="2A2B8620" w14:textId="706F7DC3" w:rsidR="009C32AB" w:rsidRPr="001B4E2C" w:rsidRDefault="009C32AB" w:rsidP="00FA0029">
            <w:pPr>
              <w:spacing w:before="60" w:after="40"/>
              <w:rPr>
                <w:rFonts w:ascii="Times New Roman" w:hAnsi="Times New Roman"/>
                <w:b/>
                <w:szCs w:val="24"/>
              </w:rPr>
            </w:pPr>
            <w:r w:rsidRPr="001B4E2C">
              <w:rPr>
                <w:rFonts w:ascii="Times New Roman" w:hAnsi="Times New Roman"/>
                <w:b/>
                <w:szCs w:val="24"/>
              </w:rPr>
              <w:t>Week 12:</w:t>
            </w:r>
          </w:p>
        </w:tc>
        <w:tc>
          <w:tcPr>
            <w:tcW w:w="8010" w:type="dxa"/>
          </w:tcPr>
          <w:p w14:paraId="62C540E1" w14:textId="2F2113DD" w:rsidR="009C32AB" w:rsidRPr="0058320D" w:rsidRDefault="00FA5657" w:rsidP="00FA0029">
            <w:pPr>
              <w:rPr>
                <w:rFonts w:ascii="Times New Roman" w:hAnsi="Times New Roman"/>
                <w:b/>
                <w:szCs w:val="24"/>
              </w:rPr>
            </w:pPr>
            <w:r w:rsidRPr="0058320D">
              <w:rPr>
                <w:rFonts w:ascii="Times New Roman" w:hAnsi="Times New Roman"/>
              </w:rPr>
              <w:t>Chapter 9 - Cultural Diversity</w:t>
            </w:r>
          </w:p>
        </w:tc>
      </w:tr>
      <w:tr w:rsidR="009C32AB" w:rsidRPr="001B4E2C" w14:paraId="16B947CC" w14:textId="77777777">
        <w:tc>
          <w:tcPr>
            <w:tcW w:w="1530" w:type="dxa"/>
          </w:tcPr>
          <w:p w14:paraId="5E585118" w14:textId="00389DB3" w:rsidR="009C32AB" w:rsidRPr="001B4E2C" w:rsidRDefault="009C32AB" w:rsidP="00FA0029">
            <w:pPr>
              <w:spacing w:before="60" w:after="40"/>
              <w:rPr>
                <w:rFonts w:ascii="Times New Roman" w:hAnsi="Times New Roman"/>
                <w:b/>
                <w:szCs w:val="24"/>
              </w:rPr>
            </w:pPr>
            <w:r w:rsidRPr="001B4E2C">
              <w:rPr>
                <w:rFonts w:ascii="Times New Roman" w:hAnsi="Times New Roman"/>
                <w:b/>
                <w:szCs w:val="24"/>
              </w:rPr>
              <w:t>Week 13:</w:t>
            </w:r>
          </w:p>
        </w:tc>
        <w:tc>
          <w:tcPr>
            <w:tcW w:w="8010" w:type="dxa"/>
          </w:tcPr>
          <w:p w14:paraId="2D5C6FAE" w14:textId="77777777" w:rsidR="00FA5657" w:rsidRPr="0058320D" w:rsidRDefault="00FA5657" w:rsidP="00FA5657">
            <w:pPr>
              <w:rPr>
                <w:rFonts w:ascii="Times New Roman" w:hAnsi="Times New Roman"/>
              </w:rPr>
            </w:pPr>
            <w:r w:rsidRPr="0058320D">
              <w:rPr>
                <w:rFonts w:ascii="Times New Roman" w:hAnsi="Times New Roman"/>
              </w:rPr>
              <w:t>Chapter 9 (continued)</w:t>
            </w:r>
          </w:p>
          <w:p w14:paraId="7D2BDC8F" w14:textId="659FDABC" w:rsidR="00D65326" w:rsidRPr="0058320D" w:rsidRDefault="004155D4" w:rsidP="00D65326">
            <w:pPr>
              <w:rPr>
                <w:rFonts w:ascii="Times New Roman" w:hAnsi="Times New Roman"/>
                <w:b/>
                <w:szCs w:val="24"/>
              </w:rPr>
            </w:pPr>
            <w:r w:rsidRPr="0058320D">
              <w:rPr>
                <w:rFonts w:ascii="Times New Roman" w:hAnsi="Times New Roman"/>
              </w:rPr>
              <w:t>Chapter 13 – Medical Math</w:t>
            </w:r>
          </w:p>
        </w:tc>
      </w:tr>
      <w:tr w:rsidR="00727A61" w:rsidRPr="001B4E2C" w14:paraId="760EC14E" w14:textId="77777777">
        <w:tc>
          <w:tcPr>
            <w:tcW w:w="1530" w:type="dxa"/>
          </w:tcPr>
          <w:p w14:paraId="6CE38877" w14:textId="1706993F" w:rsidR="00727A61" w:rsidRPr="001B4E2C" w:rsidRDefault="00727A61" w:rsidP="00FA0029">
            <w:pPr>
              <w:spacing w:before="60" w:after="40"/>
              <w:rPr>
                <w:rFonts w:ascii="Times New Roman" w:hAnsi="Times New Roman"/>
                <w:b/>
                <w:szCs w:val="24"/>
              </w:rPr>
            </w:pPr>
            <w:r w:rsidRPr="001B4E2C">
              <w:rPr>
                <w:rFonts w:ascii="Times New Roman" w:hAnsi="Times New Roman"/>
                <w:b/>
                <w:szCs w:val="24"/>
              </w:rPr>
              <w:t>Week 14:</w:t>
            </w:r>
          </w:p>
        </w:tc>
        <w:tc>
          <w:tcPr>
            <w:tcW w:w="8010" w:type="dxa"/>
          </w:tcPr>
          <w:p w14:paraId="04924A09" w14:textId="77777777" w:rsidR="004155D4" w:rsidRPr="0058320D" w:rsidRDefault="004155D4" w:rsidP="004155D4">
            <w:pPr>
              <w:rPr>
                <w:rFonts w:ascii="Times New Roman" w:hAnsi="Times New Roman"/>
              </w:rPr>
            </w:pPr>
            <w:r w:rsidRPr="0058320D">
              <w:rPr>
                <w:rFonts w:ascii="Times New Roman" w:hAnsi="Times New Roman"/>
              </w:rPr>
              <w:t>Chapter 13 (continued)</w:t>
            </w:r>
          </w:p>
          <w:p w14:paraId="6FF71C8A" w14:textId="215181CB" w:rsidR="00727A61" w:rsidRPr="0058320D" w:rsidRDefault="004155D4" w:rsidP="004155D4">
            <w:pPr>
              <w:rPr>
                <w:rFonts w:ascii="Times New Roman" w:hAnsi="Times New Roman"/>
                <w:b/>
                <w:szCs w:val="24"/>
              </w:rPr>
            </w:pPr>
            <w:r w:rsidRPr="0058320D">
              <w:rPr>
                <w:rFonts w:ascii="Times New Roman" w:hAnsi="Times New Roman"/>
                <w:i/>
              </w:rPr>
              <w:t>UNIT 4 TEST</w:t>
            </w:r>
          </w:p>
        </w:tc>
      </w:tr>
      <w:tr w:rsidR="00727A61" w:rsidRPr="001B4E2C" w14:paraId="62691B71" w14:textId="77777777">
        <w:tc>
          <w:tcPr>
            <w:tcW w:w="1530" w:type="dxa"/>
          </w:tcPr>
          <w:p w14:paraId="5CA55551" w14:textId="064DADF9" w:rsidR="00727A61" w:rsidRPr="001B4E2C" w:rsidRDefault="00727A61" w:rsidP="00FA0029">
            <w:pPr>
              <w:spacing w:before="60" w:after="40"/>
              <w:rPr>
                <w:rFonts w:ascii="Times New Roman" w:hAnsi="Times New Roman"/>
                <w:b/>
                <w:szCs w:val="24"/>
              </w:rPr>
            </w:pPr>
            <w:r w:rsidRPr="001B4E2C">
              <w:rPr>
                <w:rFonts w:ascii="Times New Roman" w:hAnsi="Times New Roman"/>
                <w:b/>
                <w:szCs w:val="24"/>
              </w:rPr>
              <w:t>Week 15:</w:t>
            </w:r>
          </w:p>
        </w:tc>
        <w:tc>
          <w:tcPr>
            <w:tcW w:w="8010" w:type="dxa"/>
          </w:tcPr>
          <w:p w14:paraId="4DC6E5C2" w14:textId="513F55EE" w:rsidR="00BD4130" w:rsidRPr="0058320D" w:rsidRDefault="004155D4" w:rsidP="00BD4130">
            <w:pPr>
              <w:rPr>
                <w:rFonts w:ascii="Times New Roman" w:hAnsi="Times New Roman"/>
                <w:b/>
              </w:rPr>
            </w:pPr>
            <w:r w:rsidRPr="0058320D">
              <w:rPr>
                <w:rFonts w:ascii="Times New Roman" w:hAnsi="Times New Roman"/>
                <w:b/>
              </w:rPr>
              <w:t>FINAL EXAM</w:t>
            </w:r>
          </w:p>
        </w:tc>
      </w:tr>
    </w:tbl>
    <w:p w14:paraId="5CC8B076" w14:textId="77777777" w:rsidR="00FA5657" w:rsidRPr="001B4E2C" w:rsidRDefault="00FA5657" w:rsidP="00FA0029">
      <w:pPr>
        <w:rPr>
          <w:rFonts w:ascii="Times New Roman" w:hAnsi="Times New Roman"/>
          <w:szCs w:val="24"/>
        </w:rPr>
      </w:pPr>
    </w:p>
    <w:p w14:paraId="55C2CF14" w14:textId="77777777" w:rsidR="00CD170D" w:rsidRPr="001B4E2C" w:rsidRDefault="00CD170D" w:rsidP="00FA0029">
      <w:pPr>
        <w:pStyle w:val="Heading4"/>
        <w:ind w:right="0"/>
        <w:rPr>
          <w:rFonts w:ascii="Times New Roman" w:hAnsi="Times New Roman"/>
          <w:b/>
          <w:caps/>
          <w:szCs w:val="24"/>
          <w:u w:val="single"/>
        </w:rPr>
      </w:pPr>
      <w:r w:rsidRPr="001B4E2C">
        <w:rPr>
          <w:rFonts w:ascii="Times New Roman" w:hAnsi="Times New Roman"/>
          <w:b/>
          <w:caps/>
          <w:szCs w:val="24"/>
          <w:u w:val="single"/>
        </w:rPr>
        <w:t>University ATTENDANCE POLICY:</w:t>
      </w:r>
    </w:p>
    <w:p w14:paraId="18647064" w14:textId="60386007" w:rsidR="001D381E" w:rsidRPr="001B4E2C" w:rsidRDefault="00CD170D" w:rsidP="00FA0029">
      <w:pPr>
        <w:rPr>
          <w:rFonts w:ascii="Times New Roman" w:hAnsi="Times New Roman"/>
          <w:szCs w:val="24"/>
        </w:rPr>
      </w:pPr>
      <w:r w:rsidRPr="001B4E2C">
        <w:rPr>
          <w:rFonts w:ascii="Times New Roman" w:hAnsi="Times New Roman"/>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2840949F" w14:textId="77777777" w:rsidR="006F1AB3" w:rsidRPr="001B4E2C" w:rsidRDefault="002321B5" w:rsidP="006F1AB3">
      <w:pPr>
        <w:rPr>
          <w:rFonts w:ascii="Times New Roman" w:hAnsi="Times New Roman"/>
          <w:sz w:val="22"/>
          <w:szCs w:val="22"/>
        </w:rPr>
      </w:pPr>
      <w:hyperlink r:id="rId9" w:history="1">
        <w:r w:rsidR="006F1AB3" w:rsidRPr="001B4E2C">
          <w:rPr>
            <w:rStyle w:val="Hyperlink"/>
            <w:rFonts w:ascii="Times New Roman" w:hAnsi="Times New Roman"/>
            <w:sz w:val="22"/>
            <w:szCs w:val="22"/>
          </w:rPr>
          <w:t>http://www.lincoln.edu/sites/default/files/pdf/registrar/2016Catalog.pdf?01</w:t>
        </w:r>
      </w:hyperlink>
    </w:p>
    <w:p w14:paraId="727094B8" w14:textId="77777777" w:rsidR="00B74860" w:rsidRPr="001B4E2C" w:rsidRDefault="00B74860" w:rsidP="00FA0029">
      <w:pPr>
        <w:spacing w:before="40" w:after="40"/>
        <w:rPr>
          <w:rFonts w:ascii="Times New Roman" w:hAnsi="Times New Roman"/>
          <w:b/>
          <w:szCs w:val="24"/>
          <w:u w:val="single"/>
        </w:rPr>
      </w:pPr>
    </w:p>
    <w:p w14:paraId="34832827" w14:textId="42084352" w:rsidR="00D50C50" w:rsidRPr="001B4E2C" w:rsidRDefault="00D50C50" w:rsidP="00FA0029">
      <w:pPr>
        <w:spacing w:before="40" w:after="40"/>
        <w:rPr>
          <w:rFonts w:ascii="Times New Roman" w:hAnsi="Times New Roman"/>
          <w:i/>
          <w:color w:val="FF0000"/>
        </w:rPr>
      </w:pPr>
      <w:r w:rsidRPr="001B4E2C">
        <w:rPr>
          <w:rFonts w:ascii="Times New Roman" w:hAnsi="Times New Roman"/>
          <w:i/>
          <w:color w:val="FF0000"/>
        </w:rPr>
        <w:lastRenderedPageBreak/>
        <w:t xml:space="preserve">**Although attendance does not have a specific weight attached to it, it is very important to a student’s grade.  In this course, a student is allowed one unexcused absence.  Students must provide appropriate, authentic, supporting documentation (within two weeks) to have an absence excused.  For every unexcused absence after the first, students will lose one percentage point from the final grade.  Students will receive an “F” in this course if they reach four unexcused absences (regardless of current course average).  There is no grace period for lateness.  Three </w:t>
      </w:r>
      <w:proofErr w:type="spellStart"/>
      <w:r w:rsidRPr="001B4E2C">
        <w:rPr>
          <w:rFonts w:ascii="Times New Roman" w:hAnsi="Times New Roman"/>
          <w:i/>
          <w:color w:val="FF0000"/>
        </w:rPr>
        <w:t>lates</w:t>
      </w:r>
      <w:proofErr w:type="spellEnd"/>
      <w:r w:rsidRPr="001B4E2C">
        <w:rPr>
          <w:rFonts w:ascii="Times New Roman" w:hAnsi="Times New Roman"/>
          <w:i/>
          <w:color w:val="FF0000"/>
        </w:rPr>
        <w:t xml:space="preserve"> = one absence.  If student’s name does not appear on the attendance sheet for the day, the student is absent.  Attendance will count starting on the first day of classes.  Students are always welcome to view instructor’s attendance book during office hours and are encouraged to do so.</w:t>
      </w:r>
    </w:p>
    <w:p w14:paraId="1EAF316F" w14:textId="77777777" w:rsidR="00D50C50" w:rsidRPr="001B4E2C" w:rsidRDefault="00D50C50" w:rsidP="00FA0029">
      <w:pPr>
        <w:spacing w:before="40" w:after="40"/>
        <w:rPr>
          <w:rFonts w:ascii="Times New Roman" w:hAnsi="Times New Roman"/>
          <w:b/>
          <w:szCs w:val="24"/>
          <w:u w:val="single"/>
        </w:rPr>
      </w:pPr>
    </w:p>
    <w:p w14:paraId="595711A2" w14:textId="4D1ECBA1" w:rsidR="00CD170D" w:rsidRPr="001B4E2C" w:rsidRDefault="00CD170D" w:rsidP="00FA0029">
      <w:pPr>
        <w:spacing w:before="40" w:after="40"/>
        <w:rPr>
          <w:rFonts w:ascii="Times New Roman" w:hAnsi="Times New Roman"/>
          <w:b/>
          <w:szCs w:val="24"/>
          <w:u w:val="single"/>
        </w:rPr>
      </w:pPr>
      <w:r w:rsidRPr="001B4E2C">
        <w:rPr>
          <w:rFonts w:ascii="Times New Roman" w:hAnsi="Times New Roman"/>
          <w:b/>
          <w:szCs w:val="24"/>
          <w:u w:val="single"/>
        </w:rPr>
        <w:t>STUDENTS WITH DISABILITIES STATEMENT:</w:t>
      </w:r>
    </w:p>
    <w:p w14:paraId="7C4C4F69" w14:textId="77777777" w:rsidR="00CD170D" w:rsidRPr="001B4E2C" w:rsidRDefault="00CD170D" w:rsidP="00FA0029">
      <w:pPr>
        <w:spacing w:before="40" w:after="40"/>
        <w:rPr>
          <w:rFonts w:ascii="Times New Roman" w:hAnsi="Times New Roman"/>
          <w:b/>
          <w:szCs w:val="24"/>
        </w:rPr>
      </w:pPr>
      <w:r w:rsidRPr="001B4E2C">
        <w:rPr>
          <w:rStyle w:val="style21"/>
          <w:rFonts w:ascii="Times New Roman" w:hAnsi="Times New Roman"/>
          <w:szCs w:val="24"/>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14:paraId="52A7C01B" w14:textId="77777777" w:rsidR="001D381E" w:rsidRPr="001B4E2C" w:rsidRDefault="001D381E" w:rsidP="00FA0029">
      <w:pPr>
        <w:spacing w:before="40" w:after="40"/>
        <w:rPr>
          <w:rFonts w:ascii="Times New Roman" w:hAnsi="Times New Roman"/>
          <w:szCs w:val="24"/>
        </w:rPr>
      </w:pPr>
      <w:r w:rsidRPr="001B4E2C">
        <w:rPr>
          <w:rFonts w:ascii="Times New Roman" w:hAnsi="Times New Roman"/>
          <w:szCs w:val="24"/>
        </w:rPr>
        <w:t>Any student with a documented disability should contact the Office of Student Support Services.</w:t>
      </w:r>
    </w:p>
    <w:p w14:paraId="177BBD69" w14:textId="18152C8F" w:rsidR="00CD170D" w:rsidRPr="001B4E2C" w:rsidRDefault="002321B5" w:rsidP="00FA0029">
      <w:pPr>
        <w:tabs>
          <w:tab w:val="left" w:pos="-90"/>
          <w:tab w:val="left" w:pos="180"/>
          <w:tab w:val="left" w:pos="540"/>
        </w:tabs>
        <w:spacing w:before="60"/>
        <w:rPr>
          <w:rStyle w:val="Hyperlink"/>
          <w:rFonts w:ascii="Times New Roman" w:hAnsi="Times New Roman"/>
          <w:sz w:val="22"/>
          <w:szCs w:val="22"/>
        </w:rPr>
      </w:pPr>
      <w:hyperlink r:id="rId10" w:history="1">
        <w:r w:rsidR="006F1AB3" w:rsidRPr="001B4E2C">
          <w:rPr>
            <w:rStyle w:val="Hyperlink"/>
            <w:rFonts w:ascii="Times New Roman" w:hAnsi="Times New Roman"/>
            <w:sz w:val="22"/>
            <w:szCs w:val="22"/>
          </w:rPr>
          <w:t>http://www.lincoln.edu/departments/student-support-services/services-students-disabilites-ssd</w:t>
        </w:r>
      </w:hyperlink>
    </w:p>
    <w:p w14:paraId="7F5B21C4" w14:textId="77777777" w:rsidR="006F1AB3" w:rsidRPr="001B4E2C" w:rsidRDefault="006F1AB3" w:rsidP="00FA0029">
      <w:pPr>
        <w:tabs>
          <w:tab w:val="left" w:pos="-90"/>
          <w:tab w:val="left" w:pos="180"/>
          <w:tab w:val="left" w:pos="540"/>
        </w:tabs>
        <w:spacing w:before="60"/>
        <w:rPr>
          <w:rFonts w:ascii="Times New Roman" w:hAnsi="Times New Roman"/>
          <w:szCs w:val="24"/>
          <w:u w:val="single"/>
        </w:rPr>
      </w:pPr>
    </w:p>
    <w:p w14:paraId="011E1C98" w14:textId="77777777" w:rsidR="00CD170D" w:rsidRPr="001B4E2C" w:rsidRDefault="00CD170D" w:rsidP="00FA0029">
      <w:pPr>
        <w:rPr>
          <w:rFonts w:ascii="Times New Roman" w:hAnsi="Times New Roman"/>
          <w:b/>
          <w:szCs w:val="24"/>
          <w:u w:val="single"/>
        </w:rPr>
      </w:pPr>
      <w:r w:rsidRPr="001B4E2C">
        <w:rPr>
          <w:rFonts w:ascii="Times New Roman" w:hAnsi="Times New Roman"/>
          <w:b/>
          <w:szCs w:val="24"/>
          <w:u w:val="single"/>
        </w:rPr>
        <w:t>UNIVERSITY ACADEMIC INTEGRITY STATEMENT:</w:t>
      </w:r>
    </w:p>
    <w:p w14:paraId="3CD830EC" w14:textId="3E75C391" w:rsidR="00CD170D" w:rsidRPr="001B4E2C" w:rsidRDefault="00CD170D" w:rsidP="00FA0029">
      <w:pPr>
        <w:rPr>
          <w:rFonts w:ascii="Times New Roman" w:hAnsi="Times New Roman"/>
          <w:szCs w:val="24"/>
        </w:rPr>
      </w:pPr>
      <w:r w:rsidRPr="001B4E2C">
        <w:rPr>
          <w:rFonts w:ascii="Times New Roman" w:hAnsi="Times New Roman"/>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14:paraId="1E13227E" w14:textId="77777777" w:rsidR="006F1AB3" w:rsidRPr="001B4E2C" w:rsidRDefault="002321B5" w:rsidP="006F1AB3">
      <w:pPr>
        <w:rPr>
          <w:rFonts w:ascii="Times New Roman" w:hAnsi="Times New Roman"/>
          <w:sz w:val="22"/>
          <w:szCs w:val="22"/>
        </w:rPr>
      </w:pPr>
      <w:hyperlink r:id="rId11" w:history="1">
        <w:r w:rsidR="006F1AB3" w:rsidRPr="001B4E2C">
          <w:rPr>
            <w:rStyle w:val="Hyperlink"/>
            <w:rFonts w:ascii="Times New Roman" w:hAnsi="Times New Roman"/>
            <w:sz w:val="22"/>
            <w:szCs w:val="22"/>
          </w:rPr>
          <w:t>http://www.lincoln.edu/sites/default/files/pdf/registrar/2016Catalog.pdf?01</w:t>
        </w:r>
      </w:hyperlink>
    </w:p>
    <w:p w14:paraId="4262F254" w14:textId="77777777" w:rsidR="00B74860" w:rsidRPr="001B4E2C" w:rsidRDefault="00B74860" w:rsidP="00FA0029">
      <w:pPr>
        <w:rPr>
          <w:rFonts w:ascii="Times New Roman" w:hAnsi="Times New Roman"/>
          <w:szCs w:val="24"/>
        </w:rPr>
      </w:pPr>
    </w:p>
    <w:p w14:paraId="031896C6" w14:textId="56C93DD9" w:rsidR="00456CAB" w:rsidRPr="001B4E2C" w:rsidRDefault="00456CAB" w:rsidP="00456CAB">
      <w:pPr>
        <w:contextualSpacing/>
        <w:rPr>
          <w:rFonts w:ascii="Times New Roman" w:hAnsi="Times New Roman"/>
          <w:b/>
          <w:szCs w:val="24"/>
          <w:u w:val="single"/>
        </w:rPr>
      </w:pPr>
      <w:r w:rsidRPr="001B4E2C">
        <w:rPr>
          <w:rFonts w:ascii="Times New Roman" w:hAnsi="Times New Roman"/>
          <w:b/>
          <w:szCs w:val="24"/>
          <w:u w:val="single"/>
        </w:rPr>
        <w:t>POLICY ON ELECTRONIC DEVICES IN CLASSROOM:</w:t>
      </w:r>
    </w:p>
    <w:p w14:paraId="1F8F6B94" w14:textId="77777777" w:rsidR="00BE54A1" w:rsidRPr="001B4E2C" w:rsidRDefault="00BE54A1" w:rsidP="00BE54A1">
      <w:pPr>
        <w:rPr>
          <w:rFonts w:ascii="Times New Roman" w:hAnsi="Times New Roman"/>
          <w:szCs w:val="24"/>
        </w:rPr>
      </w:pPr>
      <w:r w:rsidRPr="001B4E2C">
        <w:rPr>
          <w:rFonts w:ascii="Times New Roman" w:hAnsi="Times New Roman"/>
          <w:szCs w:val="24"/>
        </w:rPr>
        <w:t xml:space="preserve">Laptops and tablets may be used to take notes if preferred. However, no cell phones, earphones, MP3 players, cameras or recorders are to be used in class.  Students must keep such devices turned off or in silent mode during class time.  </w:t>
      </w:r>
    </w:p>
    <w:p w14:paraId="4A3222AA" w14:textId="56413B5E" w:rsidR="0056717E" w:rsidRPr="001B4E2C" w:rsidRDefault="0056717E" w:rsidP="00BE54A1">
      <w:pPr>
        <w:rPr>
          <w:rFonts w:ascii="Times New Roman" w:hAnsi="Times New Roman"/>
          <w:szCs w:val="24"/>
        </w:rPr>
      </w:pPr>
    </w:p>
    <w:sectPr w:rsidR="0056717E" w:rsidRPr="001B4E2C" w:rsidSect="004F65F6">
      <w:footerReference w:type="even" r:id="rId12"/>
      <w:footerReference w:type="default" r:id="rId13"/>
      <w:pgSz w:w="12240" w:h="15840"/>
      <w:pgMar w:top="1008" w:right="1224" w:bottom="1008" w:left="1296" w:header="720" w:footer="9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D6FF1" w14:textId="77777777" w:rsidR="002321B5" w:rsidRDefault="002321B5">
      <w:r>
        <w:separator/>
      </w:r>
    </w:p>
  </w:endnote>
  <w:endnote w:type="continuationSeparator" w:id="0">
    <w:p w14:paraId="2387B109" w14:textId="77777777" w:rsidR="002321B5" w:rsidRDefault="0023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51C1" w14:textId="77777777" w:rsidR="00955BE4" w:rsidRDefault="00955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D54457" w14:textId="77777777" w:rsidR="00955BE4" w:rsidRDefault="00955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1350A" w14:textId="77777777" w:rsidR="00955BE4" w:rsidRDefault="00955B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320D">
      <w:rPr>
        <w:rStyle w:val="PageNumber"/>
        <w:noProof/>
      </w:rPr>
      <w:t>1</w:t>
    </w:r>
    <w:r>
      <w:rPr>
        <w:rStyle w:val="PageNumber"/>
      </w:rPr>
      <w:fldChar w:fldCharType="end"/>
    </w:r>
  </w:p>
  <w:p w14:paraId="2A0CA676" w14:textId="77777777" w:rsidR="00955BE4" w:rsidRDefault="00955BE4">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14:paraId="425AD103" w14:textId="37DACE7F" w:rsidR="00955BE4" w:rsidRDefault="00955BE4">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 xml:space="preserve">HSC230-Introduction to Health </w:t>
    </w:r>
    <w:proofErr w:type="spellStart"/>
    <w:r>
      <w:rPr>
        <w:rFonts w:ascii="Helvetica" w:hAnsi="Helvetica"/>
        <w:sz w:val="20"/>
      </w:rPr>
      <w:t>Science_Master</w:t>
    </w:r>
    <w:proofErr w:type="spellEnd"/>
    <w:r>
      <w:rPr>
        <w:rFonts w:ascii="Helvetica" w:hAnsi="Helvetica"/>
        <w:sz w:val="20"/>
      </w:rPr>
      <w:t xml:space="preserve"> Syllabus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7A06F" w14:textId="77777777" w:rsidR="002321B5" w:rsidRDefault="002321B5">
      <w:r>
        <w:separator/>
      </w:r>
    </w:p>
  </w:footnote>
  <w:footnote w:type="continuationSeparator" w:id="0">
    <w:p w14:paraId="35AB39EE" w14:textId="77777777" w:rsidR="002321B5" w:rsidRDefault="00232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891C27"/>
    <w:multiLevelType w:val="hybridMultilevel"/>
    <w:tmpl w:val="AD9856C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1633D0"/>
    <w:multiLevelType w:val="hybridMultilevel"/>
    <w:tmpl w:val="0252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87329"/>
    <w:multiLevelType w:val="hybridMultilevel"/>
    <w:tmpl w:val="9670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F7116"/>
    <w:multiLevelType w:val="hybridMultilevel"/>
    <w:tmpl w:val="4FA85D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E3D27"/>
    <w:multiLevelType w:val="hybridMultilevel"/>
    <w:tmpl w:val="510220A6"/>
    <w:lvl w:ilvl="0" w:tplc="6FE679D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F1269F"/>
    <w:multiLevelType w:val="hybridMultilevel"/>
    <w:tmpl w:val="8BB8AC5A"/>
    <w:lvl w:ilvl="0" w:tplc="96F46DC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D362039"/>
    <w:multiLevelType w:val="hybridMultilevel"/>
    <w:tmpl w:val="D3BC706C"/>
    <w:lvl w:ilvl="0" w:tplc="4392345E">
      <w:start w:val="1"/>
      <w:numFmt w:val="upperRoman"/>
      <w:lvlText w:val="%1."/>
      <w:lvlJc w:val="left"/>
      <w:pPr>
        <w:tabs>
          <w:tab w:val="num" w:pos="1080"/>
        </w:tabs>
        <w:ind w:left="1080" w:hanging="720"/>
      </w:pPr>
      <w:rPr>
        <w:rFonts w:hint="default"/>
        <w:b w:val="0"/>
        <w:color w:val="auto"/>
      </w:rPr>
    </w:lvl>
    <w:lvl w:ilvl="1" w:tplc="04090019">
      <w:start w:val="1"/>
      <w:numFmt w:val="lowerLetter"/>
      <w:lvlText w:val="%2."/>
      <w:lvlJc w:val="left"/>
      <w:pPr>
        <w:tabs>
          <w:tab w:val="num" w:pos="1440"/>
        </w:tabs>
        <w:ind w:left="1440" w:hanging="360"/>
      </w:pPr>
    </w:lvl>
    <w:lvl w:ilvl="2" w:tplc="7D842396">
      <w:start w:val="1"/>
      <w:numFmt w:val="decimal"/>
      <w:lvlText w:val="%3."/>
      <w:lvlJc w:val="left"/>
      <w:pPr>
        <w:tabs>
          <w:tab w:val="num" w:pos="2340"/>
        </w:tabs>
        <w:ind w:left="2340" w:hanging="360"/>
      </w:pPr>
      <w:rPr>
        <w:rFonts w:hint="default"/>
        <w:b w:val="0"/>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rPr>
        <w:rFonts w:hint="default"/>
        <w:b w:val="0"/>
        <w:color w:val="auto"/>
      </w:rPr>
    </w:lvl>
    <w:lvl w:ilvl="5" w:tplc="3A4C8ED6">
      <w:start w:val="1"/>
      <w:numFmt w:val="upperLetter"/>
      <w:lvlText w:val="%6."/>
      <w:lvlJc w:val="left"/>
      <w:pPr>
        <w:tabs>
          <w:tab w:val="num" w:pos="4500"/>
        </w:tabs>
        <w:ind w:left="4500" w:hanging="360"/>
      </w:pPr>
      <w:rPr>
        <w:rFonts w:hint="default"/>
      </w:rPr>
    </w:lvl>
    <w:lvl w:ilvl="6" w:tplc="8C889AFE">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15"/>
    <w:rsid w:val="000A5C54"/>
    <w:rsid w:val="000D30FE"/>
    <w:rsid w:val="00116FBD"/>
    <w:rsid w:val="00154353"/>
    <w:rsid w:val="001546CC"/>
    <w:rsid w:val="00166088"/>
    <w:rsid w:val="001B4E2C"/>
    <w:rsid w:val="001B599F"/>
    <w:rsid w:val="001D381E"/>
    <w:rsid w:val="0020017B"/>
    <w:rsid w:val="00204FBA"/>
    <w:rsid w:val="002166FA"/>
    <w:rsid w:val="002321B5"/>
    <w:rsid w:val="0023788E"/>
    <w:rsid w:val="00237CCD"/>
    <w:rsid w:val="00292F49"/>
    <w:rsid w:val="002D794B"/>
    <w:rsid w:val="00306EBC"/>
    <w:rsid w:val="00360BC3"/>
    <w:rsid w:val="00373621"/>
    <w:rsid w:val="0038169B"/>
    <w:rsid w:val="00394EB2"/>
    <w:rsid w:val="003E41F0"/>
    <w:rsid w:val="003F6EF5"/>
    <w:rsid w:val="00401BEC"/>
    <w:rsid w:val="004155D4"/>
    <w:rsid w:val="00437C98"/>
    <w:rsid w:val="004537D3"/>
    <w:rsid w:val="00456CAB"/>
    <w:rsid w:val="00462A95"/>
    <w:rsid w:val="00482451"/>
    <w:rsid w:val="004E7B22"/>
    <w:rsid w:val="004F65F6"/>
    <w:rsid w:val="00541515"/>
    <w:rsid w:val="005465BE"/>
    <w:rsid w:val="00562DB6"/>
    <w:rsid w:val="0056717E"/>
    <w:rsid w:val="0057445A"/>
    <w:rsid w:val="0058320D"/>
    <w:rsid w:val="0062453E"/>
    <w:rsid w:val="006330D9"/>
    <w:rsid w:val="00681C27"/>
    <w:rsid w:val="006931C5"/>
    <w:rsid w:val="006C358C"/>
    <w:rsid w:val="006D7F94"/>
    <w:rsid w:val="006F0768"/>
    <w:rsid w:val="006F1AB3"/>
    <w:rsid w:val="00724B9A"/>
    <w:rsid w:val="00727A61"/>
    <w:rsid w:val="0076277A"/>
    <w:rsid w:val="0076320C"/>
    <w:rsid w:val="00773B99"/>
    <w:rsid w:val="00782E62"/>
    <w:rsid w:val="00786CB6"/>
    <w:rsid w:val="007C7008"/>
    <w:rsid w:val="007D0838"/>
    <w:rsid w:val="00827299"/>
    <w:rsid w:val="00841BF6"/>
    <w:rsid w:val="00854C7D"/>
    <w:rsid w:val="0087475A"/>
    <w:rsid w:val="008B3695"/>
    <w:rsid w:val="008F59EF"/>
    <w:rsid w:val="00913638"/>
    <w:rsid w:val="00952C26"/>
    <w:rsid w:val="00955BE4"/>
    <w:rsid w:val="009959CA"/>
    <w:rsid w:val="009973AA"/>
    <w:rsid w:val="009A6454"/>
    <w:rsid w:val="009A6BDE"/>
    <w:rsid w:val="009B37E5"/>
    <w:rsid w:val="009C32AB"/>
    <w:rsid w:val="009E53A8"/>
    <w:rsid w:val="00A234D7"/>
    <w:rsid w:val="00A2590A"/>
    <w:rsid w:val="00A334D0"/>
    <w:rsid w:val="00A703C0"/>
    <w:rsid w:val="00A76179"/>
    <w:rsid w:val="00AE3AF6"/>
    <w:rsid w:val="00B02A89"/>
    <w:rsid w:val="00B41D15"/>
    <w:rsid w:val="00B61EDA"/>
    <w:rsid w:val="00B74860"/>
    <w:rsid w:val="00B934EE"/>
    <w:rsid w:val="00BB3197"/>
    <w:rsid w:val="00BD4130"/>
    <w:rsid w:val="00BE54A1"/>
    <w:rsid w:val="00BF79F7"/>
    <w:rsid w:val="00C0101D"/>
    <w:rsid w:val="00C41241"/>
    <w:rsid w:val="00CB2CCC"/>
    <w:rsid w:val="00CC341E"/>
    <w:rsid w:val="00CD170D"/>
    <w:rsid w:val="00CF059C"/>
    <w:rsid w:val="00D4057A"/>
    <w:rsid w:val="00D50C50"/>
    <w:rsid w:val="00D50DD3"/>
    <w:rsid w:val="00D52A21"/>
    <w:rsid w:val="00D65326"/>
    <w:rsid w:val="00D83381"/>
    <w:rsid w:val="00DE6C81"/>
    <w:rsid w:val="00DF52E0"/>
    <w:rsid w:val="00E64D96"/>
    <w:rsid w:val="00E97BAC"/>
    <w:rsid w:val="00EC7924"/>
    <w:rsid w:val="00ED532F"/>
    <w:rsid w:val="00EF506B"/>
    <w:rsid w:val="00EF63EF"/>
    <w:rsid w:val="00F014D6"/>
    <w:rsid w:val="00F0690C"/>
    <w:rsid w:val="00F5178B"/>
    <w:rsid w:val="00F51FA3"/>
    <w:rsid w:val="00F541CA"/>
    <w:rsid w:val="00F55930"/>
    <w:rsid w:val="00F77333"/>
    <w:rsid w:val="00FA0029"/>
    <w:rsid w:val="00FA5657"/>
    <w:rsid w:val="00FF3E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0504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 w:type="paragraph" w:styleId="ListParagraph">
    <w:name w:val="List Paragraph"/>
    <w:basedOn w:val="Normal"/>
    <w:uiPriority w:val="34"/>
    <w:qFormat/>
    <w:rsid w:val="00A76179"/>
    <w:pPr>
      <w:spacing w:after="200" w:line="276" w:lineRule="auto"/>
      <w:ind w:left="720"/>
      <w:contextualSpacing/>
    </w:pPr>
    <w:rPr>
      <w:rFonts w:ascii="Calibri" w:eastAsia="Calibri" w:hAnsi="Calibri"/>
      <w:sz w:val="22"/>
      <w:szCs w:val="22"/>
    </w:rPr>
  </w:style>
  <w:style w:type="paragraph" w:customStyle="1" w:styleId="Default">
    <w:name w:val="Default"/>
    <w:rsid w:val="007C700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tabs>
        <w:tab w:val="left" w:pos="-980"/>
        <w:tab w:val="left" w:pos="-900"/>
        <w:tab w:val="left" w:pos="-440"/>
        <w:tab w:val="left" w:pos="-360"/>
        <w:tab w:val="left" w:pos="900"/>
        <w:tab w:val="left" w:pos="1260"/>
      </w:tabs>
      <w:spacing w:before="120"/>
      <w:ind w:left="-360" w:right="-720"/>
      <w:outlineLvl w:val="0"/>
    </w:pPr>
    <w:rPr>
      <w:rFonts w:ascii="Century Schoolbook" w:hAnsi="Century Schoolbook"/>
      <w:b/>
      <w:sz w:val="22"/>
    </w:rPr>
  </w:style>
  <w:style w:type="paragraph" w:styleId="Heading2">
    <w:name w:val="heading 2"/>
    <w:basedOn w:val="Normal"/>
    <w:next w:val="Normal"/>
    <w:qFormat/>
    <w:pPr>
      <w:keepNext/>
      <w:ind w:left="-360" w:firstLine="360"/>
      <w:outlineLvl w:val="1"/>
    </w:pPr>
    <w:rPr>
      <w:rFonts w:ascii="Century Schoolbook" w:eastAsia="Times New Roman" w:hAnsi="Century Schoolbook"/>
      <w:b/>
      <w:sz w:val="22"/>
    </w:rPr>
  </w:style>
  <w:style w:type="paragraph" w:styleId="Heading3">
    <w:name w:val="heading 3"/>
    <w:basedOn w:val="Normal"/>
    <w:next w:val="Normal"/>
    <w:qFormat/>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tLeast"/>
      <w:ind w:right="-720"/>
      <w:outlineLvl w:val="2"/>
    </w:pPr>
    <w:rPr>
      <w:rFonts w:ascii="Century Schoolbook" w:eastAsia="Times New Roman" w:hAnsi="Century Schoolbook"/>
      <w:b/>
    </w:rPr>
  </w:style>
  <w:style w:type="paragraph" w:styleId="Heading4">
    <w:name w:val="heading 4"/>
    <w:basedOn w:val="Normal"/>
    <w:next w:val="Normal"/>
    <w:qFormat/>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paragraph" w:styleId="Heading5">
    <w:name w:val="heading 5"/>
    <w:basedOn w:val="Normal"/>
    <w:next w:val="Normal"/>
    <w:qFormat/>
    <w:pPr>
      <w:keepNext/>
      <w:tabs>
        <w:tab w:val="left" w:pos="5040"/>
        <w:tab w:val="left" w:pos="5220"/>
        <w:tab w:val="left" w:pos="5400"/>
      </w:tabs>
      <w:ind w:left="-360" w:right="-360"/>
      <w:outlineLvl w:val="4"/>
    </w:pPr>
    <w:rPr>
      <w:b/>
    </w:rPr>
  </w:style>
  <w:style w:type="paragraph" w:styleId="Heading6">
    <w:name w:val="heading 6"/>
    <w:basedOn w:val="Normal"/>
    <w:next w:val="Normal"/>
    <w:qFormat/>
    <w:pPr>
      <w:spacing w:before="240" w:after="60"/>
      <w:outlineLvl w:val="5"/>
    </w:pPr>
    <w:rPr>
      <w:rFonts w:ascii="Cambria" w:eastAsia="Times New Roman"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
    <w:name w:val="Body Text"/>
    <w:basedOn w:val="Normal"/>
    <w:rPr>
      <w:rFonts w:ascii="Century Schoolbook" w:eastAsia="Times New Roman" w:hAnsi="Century Schoolbook"/>
      <w:sz w:val="22"/>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character" w:customStyle="1" w:styleId="Heading6Char">
    <w:name w:val="Heading 6 Char"/>
    <w:basedOn w:val="DefaultParagraphFont"/>
    <w:semiHidden/>
    <w:rPr>
      <w:rFonts w:ascii="Cambria" w:eastAsia="Times New Roman" w:hAnsi="Cambria" w:cs="Times New Roman"/>
      <w:b/>
      <w:bCs/>
      <w:sz w:val="22"/>
      <w:szCs w:val="22"/>
    </w:rPr>
  </w:style>
  <w:style w:type="character" w:customStyle="1" w:styleId="HeaderChar">
    <w:name w:val="Header Char"/>
    <w:basedOn w:val="DefaultParagraphFont"/>
    <w:rPr>
      <w:sz w:val="24"/>
    </w:rPr>
  </w:style>
  <w:style w:type="character" w:customStyle="1" w:styleId="style21">
    <w:name w:val="style21"/>
    <w:basedOn w:val="DefaultParagraphFont"/>
  </w:style>
  <w:style w:type="character" w:customStyle="1" w:styleId="Heading2Char">
    <w:name w:val="Heading 2 Char"/>
    <w:basedOn w:val="DefaultParagraphFont"/>
    <w:rPr>
      <w:rFonts w:ascii="Century Schoolbook" w:eastAsia="Times New Roman" w:hAnsi="Century Schoolbook"/>
      <w:b/>
      <w:sz w:val="22"/>
    </w:rPr>
  </w:style>
  <w:style w:type="table" w:styleId="TableGrid">
    <w:name w:val="Table Grid"/>
    <w:basedOn w:val="TableNormal"/>
    <w:uiPriority w:val="59"/>
    <w:rsid w:val="00394EB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9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94B"/>
    <w:rPr>
      <w:rFonts w:ascii="Lucida Grande" w:hAnsi="Lucida Grande" w:cs="Lucida Grande"/>
      <w:sz w:val="18"/>
      <w:szCs w:val="18"/>
    </w:rPr>
  </w:style>
  <w:style w:type="paragraph" w:styleId="ListParagraph">
    <w:name w:val="List Paragraph"/>
    <w:basedOn w:val="Normal"/>
    <w:uiPriority w:val="34"/>
    <w:qFormat/>
    <w:rsid w:val="00A76179"/>
    <w:pPr>
      <w:spacing w:after="200" w:line="276" w:lineRule="auto"/>
      <w:ind w:left="720"/>
      <w:contextualSpacing/>
    </w:pPr>
    <w:rPr>
      <w:rFonts w:ascii="Calibri" w:eastAsia="Calibri" w:hAnsi="Calibri"/>
      <w:sz w:val="22"/>
      <w:szCs w:val="22"/>
    </w:rPr>
  </w:style>
  <w:style w:type="paragraph" w:customStyle="1" w:styleId="Default">
    <w:name w:val="Default"/>
    <w:rsid w:val="007C700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coln.edu/sites/default/files/pdf/registrar/2016Catalog.pdf?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incoln.edu/departments/student-support-services/services-students-disabilites-ssd" TargetMode="External"/><Relationship Id="rId4" Type="http://schemas.microsoft.com/office/2007/relationships/stylesWithEffects" Target="stylesWithEffects.xml"/><Relationship Id="rId9" Type="http://schemas.openxmlformats.org/officeDocument/2006/relationships/hyperlink" Target="http://www.lincoln.edu/sites/default/files/pdf/registrar/2016Catalog.pdf?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2854-91AA-4B80-BEC7-A048576E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ART101-Fundamentals of Design II</vt:lpstr>
    </vt:vector>
  </TitlesOfParts>
  <Company>Lincoln University</Company>
  <LinksUpToDate>false</LinksUpToDate>
  <CharactersWithSpaces>9298</CharactersWithSpaces>
  <SharedDoc>false</SharedDoc>
  <HLinks>
    <vt:vector size="18" baseType="variant">
      <vt:variant>
        <vt:i4>6553685</vt:i4>
      </vt:variant>
      <vt:variant>
        <vt:i4>6</vt:i4>
      </vt:variant>
      <vt:variant>
        <vt:i4>0</vt:i4>
      </vt:variant>
      <vt:variant>
        <vt:i4>5</vt:i4>
      </vt:variant>
      <vt:variant>
        <vt:lpwstr>http://www.lincoln.edu/registrar/2008-2011Catalog.pdf</vt:lpwstr>
      </vt:variant>
      <vt:variant>
        <vt:lpwstr/>
      </vt:variant>
      <vt:variant>
        <vt:i4>6553685</vt:i4>
      </vt:variant>
      <vt:variant>
        <vt:i4>3</vt:i4>
      </vt:variant>
      <vt:variant>
        <vt:i4>0</vt:i4>
      </vt:variant>
      <vt:variant>
        <vt:i4>5</vt:i4>
      </vt:variant>
      <vt:variant>
        <vt:lpwstr>http://www.lincoln.edu/registrar/2008-2011Catalog.pdf</vt:lpwstr>
      </vt:variant>
      <vt:variant>
        <vt:lpwstr/>
      </vt:variant>
      <vt:variant>
        <vt:i4>2818172</vt:i4>
      </vt:variant>
      <vt:variant>
        <vt:i4>0</vt:i4>
      </vt:variant>
      <vt:variant>
        <vt:i4>0</vt:i4>
      </vt:variant>
      <vt:variant>
        <vt:i4>5</vt:i4>
      </vt:variant>
      <vt:variant>
        <vt:lpwstr>mailto:jchapp@lincoln.edu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ART101-Fundamentals of Design II</dc:title>
  <dc:creator>Jeffrey A. Chapp</dc:creator>
  <cp:lastModifiedBy>Hilton, Yvonne</cp:lastModifiedBy>
  <cp:revision>4</cp:revision>
  <cp:lastPrinted>2015-03-20T18:48:00Z</cp:lastPrinted>
  <dcterms:created xsi:type="dcterms:W3CDTF">2017-09-11T18:31:00Z</dcterms:created>
  <dcterms:modified xsi:type="dcterms:W3CDTF">2017-09-12T17:50:00Z</dcterms:modified>
</cp:coreProperties>
</file>