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78" w:rsidRDefault="000348F6" w:rsidP="000348F6">
      <w:pPr>
        <w:ind w:left="-360"/>
        <w:rPr>
          <w:b/>
        </w:rPr>
      </w:pPr>
      <w:r w:rsidRPr="000348F6"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5229860</wp:posOffset>
            </wp:positionH>
            <wp:positionV relativeFrom="paragraph">
              <wp:posOffset>0</wp:posOffset>
            </wp:positionV>
            <wp:extent cx="1076960" cy="1244600"/>
            <wp:effectExtent l="0" t="0" r="8890" b="0"/>
            <wp:wrapTight wrapText="bothSides">
              <wp:wrapPolygon edited="0">
                <wp:start x="0" y="0"/>
                <wp:lineTo x="0" y="21159"/>
                <wp:lineTo x="21396" y="21159"/>
                <wp:lineTo x="213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E39" w:rsidRPr="000348F6">
        <w:rPr>
          <w:b/>
          <w:noProof/>
          <w:sz w:val="40"/>
        </w:rPr>
        <w:t>90-day Probationary Staff Performance Appraisal</w:t>
      </w:r>
      <w:r w:rsidR="004B0EA7">
        <w:rPr>
          <w:b/>
        </w:rPr>
        <w:tab/>
      </w:r>
    </w:p>
    <w:p w:rsidR="00F96678" w:rsidRDefault="00F96678" w:rsidP="000348F6">
      <w:pPr>
        <w:ind w:left="-360"/>
        <w:jc w:val="both"/>
        <w:rPr>
          <w:rFonts w:cstheme="minorHAnsi"/>
          <w:sz w:val="18"/>
          <w:szCs w:val="18"/>
        </w:rPr>
      </w:pPr>
      <w:r w:rsidRPr="00FB3486">
        <w:rPr>
          <w:rFonts w:cstheme="minorHAnsi"/>
          <w:sz w:val="18"/>
          <w:szCs w:val="18"/>
        </w:rPr>
        <w:t xml:space="preserve">The cornerstone of a successful working relationship between a supervisor and </w:t>
      </w:r>
      <w:r w:rsidR="000348F6">
        <w:rPr>
          <w:rFonts w:cstheme="minorHAnsi"/>
          <w:sz w:val="18"/>
          <w:szCs w:val="18"/>
        </w:rPr>
        <w:t>staff member</w:t>
      </w:r>
      <w:r w:rsidRPr="00FB3486">
        <w:rPr>
          <w:rFonts w:cstheme="minorHAnsi"/>
          <w:sz w:val="18"/>
          <w:szCs w:val="18"/>
        </w:rPr>
        <w:t xml:space="preserve"> is constant com</w:t>
      </w:r>
      <w:r w:rsidR="00331B40">
        <w:rPr>
          <w:rFonts w:cstheme="minorHAnsi"/>
          <w:sz w:val="18"/>
          <w:szCs w:val="18"/>
        </w:rPr>
        <w:t xml:space="preserve">munication and feedback. </w:t>
      </w:r>
      <w:r w:rsidR="007E6226">
        <w:rPr>
          <w:rFonts w:cstheme="minorHAnsi"/>
          <w:sz w:val="18"/>
          <w:szCs w:val="18"/>
        </w:rPr>
        <w:t xml:space="preserve">As a </w:t>
      </w:r>
      <w:r w:rsidR="007E6226" w:rsidRPr="000348F6">
        <w:rPr>
          <w:rFonts w:cstheme="minorHAnsi"/>
          <w:sz w:val="18"/>
          <w:szCs w:val="18"/>
        </w:rPr>
        <w:t>staff</w:t>
      </w:r>
      <w:r w:rsidR="007E6226">
        <w:rPr>
          <w:rFonts w:cstheme="minorHAnsi"/>
          <w:sz w:val="18"/>
          <w:szCs w:val="18"/>
        </w:rPr>
        <w:t xml:space="preserve"> member </w:t>
      </w:r>
      <w:r w:rsidRPr="00FB3486">
        <w:rPr>
          <w:rFonts w:cstheme="minorHAnsi"/>
          <w:sz w:val="18"/>
          <w:szCs w:val="18"/>
        </w:rPr>
        <w:t>enters a new role at Lincoln University</w:t>
      </w:r>
      <w:r w:rsidR="0031045D">
        <w:rPr>
          <w:rFonts w:cstheme="minorHAnsi"/>
          <w:sz w:val="18"/>
          <w:szCs w:val="18"/>
        </w:rPr>
        <w:t xml:space="preserve"> (LU)</w:t>
      </w:r>
      <w:r w:rsidRPr="00FB3486">
        <w:rPr>
          <w:rFonts w:cstheme="minorHAnsi"/>
          <w:sz w:val="18"/>
          <w:szCs w:val="18"/>
        </w:rPr>
        <w:t xml:space="preserve">, it is imperative that the supervisor provide feedback to </w:t>
      </w:r>
      <w:r w:rsidR="00331B40">
        <w:rPr>
          <w:rFonts w:cstheme="minorHAnsi"/>
          <w:sz w:val="18"/>
          <w:szCs w:val="18"/>
        </w:rPr>
        <w:t>enable their success. </w:t>
      </w:r>
      <w:r w:rsidRPr="00FB3486">
        <w:rPr>
          <w:rFonts w:cstheme="minorHAnsi"/>
          <w:sz w:val="18"/>
          <w:szCs w:val="18"/>
        </w:rPr>
        <w:t>While an appraisal is only one form of communicating this information, it helps to memorialize area</w:t>
      </w:r>
      <w:r w:rsidR="00331B40">
        <w:rPr>
          <w:rFonts w:cstheme="minorHAnsi"/>
          <w:sz w:val="18"/>
          <w:szCs w:val="18"/>
        </w:rPr>
        <w:t>s of strength and development. </w:t>
      </w:r>
      <w:r w:rsidRPr="00FB3486">
        <w:rPr>
          <w:rFonts w:cstheme="minorHAnsi"/>
          <w:sz w:val="18"/>
          <w:szCs w:val="18"/>
        </w:rPr>
        <w:t>In addition to this appraisal, supe</w:t>
      </w:r>
      <w:r w:rsidR="000348F6">
        <w:rPr>
          <w:rFonts w:cstheme="minorHAnsi"/>
          <w:sz w:val="18"/>
          <w:szCs w:val="18"/>
        </w:rPr>
        <w:t>rvisors are encouraged to make staff member</w:t>
      </w:r>
      <w:r w:rsidRPr="00FB3486">
        <w:rPr>
          <w:rFonts w:cstheme="minorHAnsi"/>
          <w:sz w:val="18"/>
          <w:szCs w:val="18"/>
        </w:rPr>
        <w:t xml:space="preserve"> feedback a continuous activity and find other communication methods that support your dep</w:t>
      </w:r>
      <w:r w:rsidR="00331B40">
        <w:rPr>
          <w:rFonts w:cstheme="minorHAnsi"/>
          <w:sz w:val="18"/>
          <w:szCs w:val="18"/>
        </w:rPr>
        <w:t>artmental needs and your team. </w:t>
      </w:r>
      <w:r w:rsidR="000348F6">
        <w:rPr>
          <w:rFonts w:cstheme="minorHAnsi"/>
          <w:sz w:val="18"/>
          <w:szCs w:val="18"/>
        </w:rPr>
        <w:t>The 90-Day Probationary Staff</w:t>
      </w:r>
      <w:r w:rsidR="0031045D">
        <w:rPr>
          <w:rFonts w:cstheme="minorHAnsi"/>
          <w:sz w:val="18"/>
          <w:szCs w:val="18"/>
        </w:rPr>
        <w:t xml:space="preserve"> Performance Appraisal </w:t>
      </w:r>
      <w:r w:rsidR="001D0B97">
        <w:rPr>
          <w:rFonts w:cstheme="minorHAnsi"/>
          <w:sz w:val="18"/>
          <w:szCs w:val="18"/>
        </w:rPr>
        <w:t xml:space="preserve">also provides </w:t>
      </w:r>
      <w:r w:rsidR="0031045D" w:rsidRPr="0031045D">
        <w:rPr>
          <w:rFonts w:cstheme="minorHAnsi"/>
          <w:sz w:val="18"/>
          <w:szCs w:val="18"/>
        </w:rPr>
        <w:t xml:space="preserve">an opportunity </w:t>
      </w:r>
      <w:r w:rsidR="00853312">
        <w:rPr>
          <w:rFonts w:cstheme="minorHAnsi"/>
          <w:sz w:val="18"/>
          <w:szCs w:val="18"/>
        </w:rPr>
        <w:t xml:space="preserve">for the supervisor </w:t>
      </w:r>
      <w:r w:rsidR="0031045D" w:rsidRPr="0031045D">
        <w:rPr>
          <w:rFonts w:cstheme="minorHAnsi"/>
          <w:sz w:val="18"/>
          <w:szCs w:val="18"/>
        </w:rPr>
        <w:t xml:space="preserve">to reiterate goals and expectations with a new team member. </w:t>
      </w:r>
      <w:r w:rsidR="0031045D">
        <w:rPr>
          <w:rFonts w:cstheme="minorHAnsi"/>
          <w:sz w:val="18"/>
          <w:szCs w:val="18"/>
        </w:rPr>
        <w:t>T</w:t>
      </w:r>
      <w:r w:rsidR="000348F6">
        <w:rPr>
          <w:rFonts w:cstheme="minorHAnsi"/>
          <w:sz w:val="18"/>
          <w:szCs w:val="18"/>
        </w:rPr>
        <w:t>he new staff member</w:t>
      </w:r>
      <w:r w:rsidR="00305F73">
        <w:rPr>
          <w:rFonts w:cstheme="minorHAnsi"/>
          <w:sz w:val="18"/>
          <w:szCs w:val="18"/>
        </w:rPr>
        <w:t xml:space="preserve"> </w:t>
      </w:r>
      <w:r w:rsidR="0031045D" w:rsidRPr="0031045D">
        <w:rPr>
          <w:rFonts w:cstheme="minorHAnsi"/>
          <w:sz w:val="18"/>
          <w:szCs w:val="18"/>
        </w:rPr>
        <w:t>should determine if h</w:t>
      </w:r>
      <w:r w:rsidR="0031045D">
        <w:rPr>
          <w:rFonts w:cstheme="minorHAnsi"/>
          <w:sz w:val="18"/>
          <w:szCs w:val="18"/>
        </w:rPr>
        <w:t>e/she is committed to continued employment at LU</w:t>
      </w:r>
      <w:r w:rsidR="0031045D" w:rsidRPr="0031045D">
        <w:rPr>
          <w:rFonts w:cstheme="minorHAnsi"/>
          <w:sz w:val="18"/>
          <w:szCs w:val="18"/>
        </w:rPr>
        <w:t>.</w:t>
      </w:r>
    </w:p>
    <w:p w:rsidR="008D5E39" w:rsidRPr="008D5E39" w:rsidRDefault="008D5E39" w:rsidP="000348F6">
      <w:pPr>
        <w:ind w:left="-360"/>
        <w:jc w:val="both"/>
        <w:rPr>
          <w:rFonts w:cstheme="minorHAnsi"/>
          <w:i/>
          <w:sz w:val="18"/>
          <w:szCs w:val="18"/>
        </w:rPr>
      </w:pPr>
      <w:r w:rsidRPr="008D5E39">
        <w:rPr>
          <w:rFonts w:cstheme="minorHAnsi"/>
          <w:i/>
          <w:sz w:val="18"/>
          <w:szCs w:val="18"/>
        </w:rPr>
        <w:t>Supervisors: Please complete the form below, discuss with th</w:t>
      </w:r>
      <w:r w:rsidR="000348F6">
        <w:rPr>
          <w:rFonts w:cstheme="minorHAnsi"/>
          <w:i/>
          <w:sz w:val="18"/>
          <w:szCs w:val="18"/>
        </w:rPr>
        <w:t>e staff member</w:t>
      </w:r>
      <w:r w:rsidRPr="008D5E39">
        <w:rPr>
          <w:rFonts w:cstheme="minorHAnsi"/>
          <w:i/>
          <w:sz w:val="18"/>
          <w:szCs w:val="18"/>
        </w:rPr>
        <w:t xml:space="preserve">, then gather both required signatures, and return as indicated at the end of this form within 10 business days of the 90-day </w:t>
      </w:r>
      <w:r w:rsidR="00303B65">
        <w:rPr>
          <w:rFonts w:cstheme="minorHAnsi"/>
          <w:i/>
          <w:sz w:val="18"/>
          <w:szCs w:val="18"/>
        </w:rPr>
        <w:t xml:space="preserve">probationary </w:t>
      </w:r>
      <w:r w:rsidRPr="008D5E39">
        <w:rPr>
          <w:rFonts w:cstheme="minorHAnsi"/>
          <w:i/>
          <w:sz w:val="18"/>
          <w:szCs w:val="18"/>
        </w:rPr>
        <w:t xml:space="preserve">date. </w:t>
      </w:r>
    </w:p>
    <w:p w:rsidR="000348F6" w:rsidRPr="002157D7" w:rsidRDefault="000348F6" w:rsidP="000348F6">
      <w:pPr>
        <w:shd w:val="clear" w:color="auto" w:fill="D9D9D9"/>
        <w:spacing w:after="0" w:line="240" w:lineRule="auto"/>
        <w:ind w:left="-540" w:right="-54"/>
        <w:rPr>
          <w:rFonts w:eastAsia="Times New Roman" w:cstheme="minorHAnsi"/>
          <w:b/>
          <w:sz w:val="17"/>
          <w:szCs w:val="17"/>
        </w:rPr>
      </w:pPr>
      <w:r w:rsidRPr="002157D7">
        <w:rPr>
          <w:rFonts w:eastAsia="Times New Roman" w:cstheme="minorHAnsi"/>
          <w:b/>
          <w:sz w:val="17"/>
          <w:szCs w:val="17"/>
        </w:rPr>
        <w:t xml:space="preserve">TO BE COMPLETED BY </w:t>
      </w:r>
      <w:r w:rsidRPr="000348F6">
        <w:rPr>
          <w:rFonts w:eastAsia="Times New Roman" w:cstheme="minorHAnsi"/>
          <w:b/>
          <w:sz w:val="17"/>
          <w:szCs w:val="17"/>
        </w:rPr>
        <w:t>APPRAISER</w:t>
      </w:r>
    </w:p>
    <w:p w:rsidR="000348F6" w:rsidRPr="000348F6" w:rsidRDefault="000348F6" w:rsidP="000348F6">
      <w:pPr>
        <w:jc w:val="both"/>
        <w:rPr>
          <w:rFonts w:cstheme="minorHAnsi"/>
          <w:sz w:val="2"/>
          <w:szCs w:val="18"/>
        </w:rPr>
      </w:pPr>
    </w:p>
    <w:p w:rsidR="005138A6" w:rsidRPr="000348F6" w:rsidRDefault="000348F6" w:rsidP="005138A6">
      <w:pPr>
        <w:shd w:val="clear" w:color="auto" w:fill="D9D9D9"/>
        <w:spacing w:after="0" w:line="240" w:lineRule="auto"/>
        <w:ind w:left="-540" w:right="-90"/>
        <w:rPr>
          <w:rFonts w:eastAsia="Times New Roman" w:cstheme="minorHAnsi"/>
          <w:sz w:val="17"/>
          <w:szCs w:val="17"/>
        </w:rPr>
      </w:pPr>
      <w:r>
        <w:rPr>
          <w:rFonts w:eastAsia="Times New Roman" w:cstheme="minorHAnsi"/>
          <w:sz w:val="17"/>
          <w:szCs w:val="17"/>
        </w:rPr>
        <w:t>STAFF MEMBER</w:t>
      </w:r>
      <w:r w:rsidR="005138A6" w:rsidRPr="000348F6">
        <w:rPr>
          <w:rFonts w:eastAsia="Times New Roman" w:cstheme="minorHAnsi"/>
          <w:sz w:val="17"/>
          <w:szCs w:val="17"/>
        </w:rPr>
        <w:t xml:space="preserve"> INFORMATION</w:t>
      </w:r>
    </w:p>
    <w:p w:rsidR="005138A6" w:rsidRPr="002157D7" w:rsidRDefault="005138A6" w:rsidP="005138A6">
      <w:pPr>
        <w:spacing w:after="0" w:line="240" w:lineRule="auto"/>
        <w:rPr>
          <w:rFonts w:eastAsia="Times New Roman" w:cstheme="minorHAnsi"/>
          <w:bCs/>
          <w:sz w:val="17"/>
          <w:szCs w:val="17"/>
        </w:rPr>
      </w:pPr>
    </w:p>
    <w:tbl>
      <w:tblPr>
        <w:tblW w:w="1395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540"/>
        <w:gridCol w:w="5643"/>
        <w:gridCol w:w="9"/>
        <w:gridCol w:w="1098"/>
        <w:gridCol w:w="630"/>
        <w:gridCol w:w="1800"/>
        <w:gridCol w:w="1800"/>
        <w:gridCol w:w="1800"/>
      </w:tblGrid>
      <w:tr w:rsidR="005138A6" w:rsidRPr="002157D7" w:rsidTr="000348F6">
        <w:trPr>
          <w:gridAfter w:val="2"/>
          <w:wAfter w:w="3600" w:type="dxa"/>
        </w:trPr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5138A6" w:rsidRPr="002157D7" w:rsidRDefault="005138A6" w:rsidP="005138A6">
            <w:pPr>
              <w:spacing w:after="0" w:line="240" w:lineRule="auto"/>
              <w:ind w:left="-90" w:right="-36"/>
              <w:rPr>
                <w:rFonts w:eastAsia="Times New Roman" w:cstheme="minorHAnsi"/>
                <w:b/>
                <w:sz w:val="17"/>
                <w:szCs w:val="17"/>
              </w:rPr>
            </w:pPr>
            <w:r w:rsidRPr="002157D7">
              <w:rPr>
                <w:rFonts w:eastAsia="Times New Roman" w:cstheme="minorHAnsi"/>
                <w:b/>
                <w:sz w:val="17"/>
                <w:szCs w:val="17"/>
              </w:rPr>
              <w:t xml:space="preserve">Name 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8A6" w:rsidRPr="002157D7" w:rsidRDefault="005138A6" w:rsidP="005138A6">
            <w:pPr>
              <w:spacing w:after="0" w:line="240" w:lineRule="auto"/>
              <w:rPr>
                <w:rFonts w:eastAsia="Times New Roman" w:cstheme="minorHAnsi"/>
                <w:b/>
                <w:color w:val="000099"/>
                <w:sz w:val="17"/>
                <w:szCs w:val="17"/>
              </w:rPr>
            </w:pPr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38A6" w:rsidRPr="002157D7" w:rsidRDefault="005138A6" w:rsidP="00331B40">
            <w:pPr>
              <w:spacing w:after="0" w:line="240" w:lineRule="auto"/>
              <w:ind w:left="-36" w:right="-81"/>
              <w:jc w:val="right"/>
              <w:rPr>
                <w:rFonts w:eastAsia="Times New Roman" w:cstheme="minorHAnsi"/>
                <w:b/>
                <w:sz w:val="17"/>
                <w:szCs w:val="17"/>
              </w:rPr>
            </w:pPr>
            <w:r w:rsidRPr="002157D7">
              <w:rPr>
                <w:rFonts w:eastAsia="Times New Roman" w:cstheme="minorHAnsi"/>
                <w:b/>
                <w:sz w:val="17"/>
                <w:szCs w:val="17"/>
              </w:rPr>
              <w:t xml:space="preserve">LU </w:t>
            </w:r>
            <w:r w:rsidR="00760A21" w:rsidRPr="002157D7">
              <w:rPr>
                <w:rFonts w:eastAsia="Times New Roman" w:cstheme="minorHAnsi"/>
                <w:b/>
                <w:sz w:val="17"/>
                <w:szCs w:val="17"/>
              </w:rPr>
              <w:t>Date of Hire/Transfer</w:t>
            </w:r>
            <w:r w:rsidRPr="002157D7">
              <w:rPr>
                <w:rFonts w:eastAsia="Times New Roman" w:cstheme="minorHAnsi"/>
                <w:b/>
                <w:color w:val="C00000"/>
                <w:sz w:val="17"/>
                <w:szCs w:val="17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8A6" w:rsidRPr="002157D7" w:rsidRDefault="005138A6" w:rsidP="005138A6">
            <w:pPr>
              <w:spacing w:after="0" w:line="240" w:lineRule="auto"/>
              <w:rPr>
                <w:rFonts w:eastAsia="Times New Roman" w:cstheme="minorHAnsi"/>
                <w:b/>
                <w:color w:val="000099"/>
                <w:sz w:val="17"/>
                <w:szCs w:val="17"/>
              </w:rPr>
            </w:pPr>
          </w:p>
        </w:tc>
      </w:tr>
      <w:tr w:rsidR="005138A6" w:rsidRPr="002157D7" w:rsidTr="000348F6">
        <w:trPr>
          <w:gridAfter w:val="2"/>
          <w:wAfter w:w="3600" w:type="dxa"/>
        </w:trPr>
        <w:tc>
          <w:tcPr>
            <w:tcW w:w="630" w:type="dxa"/>
            <w:vAlign w:val="bottom"/>
          </w:tcPr>
          <w:p w:rsidR="005138A6" w:rsidRPr="002157D7" w:rsidRDefault="005138A6" w:rsidP="005138A6">
            <w:pPr>
              <w:spacing w:after="0" w:line="240" w:lineRule="auto"/>
              <w:ind w:left="-90" w:right="-36"/>
              <w:rPr>
                <w:rFonts w:eastAsia="Times New Roman" w:cstheme="minorHAnsi"/>
                <w:b/>
                <w:sz w:val="17"/>
                <w:szCs w:val="17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38A6" w:rsidRPr="002157D7" w:rsidRDefault="005138A6" w:rsidP="005138A6">
            <w:pPr>
              <w:spacing w:after="0" w:line="240" w:lineRule="auto"/>
              <w:rPr>
                <w:rFonts w:eastAsia="Times New Roman" w:cstheme="minorHAnsi"/>
                <w:b/>
                <w:sz w:val="17"/>
                <w:szCs w:val="17"/>
              </w:rPr>
            </w:pPr>
          </w:p>
        </w:tc>
        <w:tc>
          <w:tcPr>
            <w:tcW w:w="1737" w:type="dxa"/>
            <w:gridSpan w:val="3"/>
            <w:vAlign w:val="bottom"/>
          </w:tcPr>
          <w:p w:rsidR="005138A6" w:rsidRPr="002157D7" w:rsidRDefault="005138A6" w:rsidP="005138A6">
            <w:pPr>
              <w:spacing w:after="0" w:line="240" w:lineRule="auto"/>
              <w:ind w:left="-36" w:right="-81"/>
              <w:jc w:val="right"/>
              <w:rPr>
                <w:rFonts w:eastAsia="Times New Roman" w:cstheme="minorHAnsi"/>
                <w:b/>
                <w:color w:val="0070C0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38A6" w:rsidRPr="002157D7" w:rsidRDefault="005138A6" w:rsidP="005138A6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0348F6" w:rsidRPr="002157D7" w:rsidTr="000348F6">
        <w:trPr>
          <w:gridAfter w:val="2"/>
          <w:wAfter w:w="3600" w:type="dxa"/>
        </w:trPr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0348F6" w:rsidRPr="002157D7" w:rsidRDefault="000348F6" w:rsidP="000348F6">
            <w:pPr>
              <w:spacing w:after="0" w:line="240" w:lineRule="auto"/>
              <w:ind w:left="-90" w:right="-36"/>
              <w:rPr>
                <w:rFonts w:eastAsia="Times New Roman" w:cstheme="minorHAnsi"/>
                <w:b/>
                <w:sz w:val="17"/>
                <w:szCs w:val="17"/>
              </w:rPr>
            </w:pPr>
            <w:r w:rsidRPr="002157D7">
              <w:rPr>
                <w:rFonts w:eastAsia="Times New Roman" w:cstheme="minorHAnsi"/>
                <w:b/>
                <w:sz w:val="17"/>
                <w:szCs w:val="17"/>
              </w:rPr>
              <w:t>Title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8F6" w:rsidRPr="002157D7" w:rsidRDefault="000348F6" w:rsidP="000348F6">
            <w:pPr>
              <w:spacing w:after="0" w:line="240" w:lineRule="auto"/>
              <w:rPr>
                <w:rFonts w:eastAsia="Times New Roman" w:cstheme="minorHAnsi"/>
                <w:b/>
                <w:color w:val="000099"/>
                <w:sz w:val="17"/>
                <w:szCs w:val="17"/>
              </w:rPr>
            </w:pPr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8F6" w:rsidRPr="000348F6" w:rsidRDefault="000348F6" w:rsidP="000348F6">
            <w:pPr>
              <w:spacing w:after="0" w:line="240" w:lineRule="auto"/>
              <w:ind w:left="-36" w:right="-81"/>
              <w:jc w:val="right"/>
              <w:rPr>
                <w:rFonts w:eastAsia="Times New Roman" w:cstheme="minorHAnsi"/>
                <w:b/>
                <w:sz w:val="17"/>
                <w:szCs w:val="17"/>
              </w:rPr>
            </w:pPr>
            <w:r w:rsidRPr="000348F6">
              <w:rPr>
                <w:rFonts w:eastAsia="Times New Roman" w:cstheme="minorHAnsi"/>
                <w:b/>
                <w:sz w:val="17"/>
                <w:szCs w:val="17"/>
              </w:rPr>
              <w:t>Date of 90</w:t>
            </w:r>
            <w:r w:rsidRPr="000348F6">
              <w:rPr>
                <w:rFonts w:eastAsia="Times New Roman" w:cstheme="minorHAnsi"/>
                <w:b/>
                <w:sz w:val="17"/>
                <w:szCs w:val="17"/>
                <w:vertAlign w:val="superscript"/>
              </w:rPr>
              <w:t>th</w:t>
            </w:r>
            <w:r w:rsidRPr="000348F6">
              <w:rPr>
                <w:rFonts w:eastAsia="Times New Roman" w:cstheme="minorHAnsi"/>
                <w:b/>
                <w:sz w:val="17"/>
                <w:szCs w:val="17"/>
              </w:rPr>
              <w:t xml:space="preserve"> 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8F6" w:rsidRPr="0027117C" w:rsidRDefault="000348F6" w:rsidP="000348F6">
            <w:pPr>
              <w:spacing w:after="0" w:line="240" w:lineRule="auto"/>
              <w:rPr>
                <w:rFonts w:eastAsia="Times New Roman" w:cstheme="minorHAnsi"/>
                <w:b/>
                <w:color w:val="000099"/>
                <w:sz w:val="17"/>
                <w:szCs w:val="17"/>
                <w:highlight w:val="yellow"/>
              </w:rPr>
            </w:pPr>
          </w:p>
        </w:tc>
      </w:tr>
      <w:tr w:rsidR="000348F6" w:rsidRPr="000348F6" w:rsidTr="000348F6">
        <w:tc>
          <w:tcPr>
            <w:tcW w:w="630" w:type="dxa"/>
            <w:vAlign w:val="bottom"/>
          </w:tcPr>
          <w:p w:rsidR="000348F6" w:rsidRPr="0027117C" w:rsidRDefault="000348F6" w:rsidP="000348F6">
            <w:pPr>
              <w:spacing w:after="0" w:line="240" w:lineRule="auto"/>
              <w:ind w:left="-36" w:right="-81"/>
              <w:jc w:val="right"/>
              <w:rPr>
                <w:rFonts w:eastAsia="Times New Roman" w:cstheme="minorHAnsi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</w:tcBorders>
            <w:vAlign w:val="bottom"/>
          </w:tcPr>
          <w:p w:rsidR="000348F6" w:rsidRPr="002157D7" w:rsidRDefault="000348F6" w:rsidP="000348F6">
            <w:pPr>
              <w:spacing w:after="0" w:line="240" w:lineRule="auto"/>
              <w:rPr>
                <w:rFonts w:eastAsia="Times New Roman" w:cstheme="minorHAnsi"/>
                <w:b/>
                <w:sz w:val="17"/>
                <w:szCs w:val="17"/>
              </w:rPr>
            </w:pPr>
          </w:p>
        </w:tc>
        <w:tc>
          <w:tcPr>
            <w:tcW w:w="1737" w:type="dxa"/>
            <w:gridSpan w:val="3"/>
            <w:vAlign w:val="bottom"/>
          </w:tcPr>
          <w:p w:rsidR="000348F6" w:rsidRPr="002157D7" w:rsidRDefault="000348F6" w:rsidP="000348F6">
            <w:pPr>
              <w:spacing w:after="0" w:line="240" w:lineRule="auto"/>
              <w:ind w:left="53" w:right="-120"/>
              <w:rPr>
                <w:rFonts w:eastAsia="Times New Roman" w:cstheme="minorHAnsi"/>
                <w:b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0348F6" w:rsidRPr="002157D7" w:rsidRDefault="000348F6" w:rsidP="000348F6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</w:rPr>
            </w:pPr>
          </w:p>
        </w:tc>
        <w:tc>
          <w:tcPr>
            <w:tcW w:w="1800" w:type="dxa"/>
            <w:vAlign w:val="bottom"/>
          </w:tcPr>
          <w:p w:rsidR="000348F6" w:rsidRPr="0027117C" w:rsidRDefault="000348F6" w:rsidP="000348F6">
            <w:pPr>
              <w:spacing w:after="0" w:line="240" w:lineRule="auto"/>
              <w:ind w:left="-36" w:right="-81"/>
              <w:jc w:val="right"/>
              <w:rPr>
                <w:rFonts w:eastAsia="Times New Roman" w:cstheme="minorHAnsi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800" w:type="dxa"/>
            <w:vAlign w:val="bottom"/>
          </w:tcPr>
          <w:p w:rsidR="000348F6" w:rsidRPr="0027117C" w:rsidRDefault="000348F6" w:rsidP="000348F6">
            <w:pPr>
              <w:spacing w:after="0" w:line="240" w:lineRule="auto"/>
              <w:rPr>
                <w:rFonts w:eastAsia="Times New Roman" w:cstheme="minorHAnsi"/>
                <w:b/>
                <w:color w:val="000099"/>
                <w:sz w:val="17"/>
                <w:szCs w:val="17"/>
                <w:highlight w:val="yellow"/>
              </w:rPr>
            </w:pPr>
          </w:p>
        </w:tc>
      </w:tr>
      <w:tr w:rsidR="000348F6" w:rsidRPr="002157D7" w:rsidTr="000348F6">
        <w:trPr>
          <w:gridAfter w:val="2"/>
          <w:wAfter w:w="3600" w:type="dxa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bottom"/>
          </w:tcPr>
          <w:p w:rsidR="000348F6" w:rsidRPr="002157D7" w:rsidRDefault="000348F6" w:rsidP="000348F6">
            <w:pPr>
              <w:spacing w:after="0" w:line="240" w:lineRule="auto"/>
              <w:ind w:left="-90" w:right="-36"/>
              <w:rPr>
                <w:rFonts w:eastAsia="Times New Roman" w:cstheme="minorHAnsi"/>
                <w:b/>
                <w:sz w:val="17"/>
                <w:szCs w:val="17"/>
              </w:rPr>
            </w:pPr>
            <w:r w:rsidRPr="002157D7">
              <w:rPr>
                <w:rFonts w:eastAsia="Times New Roman" w:cstheme="minorHAnsi"/>
                <w:b/>
                <w:sz w:val="17"/>
                <w:szCs w:val="17"/>
              </w:rPr>
              <w:t>Department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48F6" w:rsidRPr="002157D7" w:rsidRDefault="000348F6" w:rsidP="000348F6">
            <w:pPr>
              <w:spacing w:after="0" w:line="240" w:lineRule="auto"/>
              <w:rPr>
                <w:rFonts w:eastAsia="Times New Roman" w:cstheme="minorHAnsi"/>
                <w:b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0348F6" w:rsidRPr="002157D7" w:rsidRDefault="000348F6" w:rsidP="000348F6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7"/>
                <w:szCs w:val="17"/>
              </w:rPr>
            </w:pPr>
            <w:r w:rsidRPr="002157D7">
              <w:rPr>
                <w:rFonts w:eastAsia="Times New Roman" w:cstheme="minorHAnsi"/>
                <w:b/>
                <w:sz w:val="17"/>
                <w:szCs w:val="17"/>
              </w:rPr>
              <w:t>Division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F6" w:rsidRPr="002157D7" w:rsidRDefault="000348F6" w:rsidP="000348F6">
            <w:pPr>
              <w:spacing w:after="0" w:line="240" w:lineRule="auto"/>
              <w:rPr>
                <w:rFonts w:eastAsia="Times New Roman" w:cstheme="minorHAnsi"/>
                <w:b/>
                <w:sz w:val="17"/>
                <w:szCs w:val="17"/>
              </w:rPr>
            </w:pPr>
          </w:p>
        </w:tc>
      </w:tr>
      <w:tr w:rsidR="000348F6" w:rsidRPr="002157D7" w:rsidTr="000348F6">
        <w:trPr>
          <w:gridAfter w:val="2"/>
          <w:wAfter w:w="3600" w:type="dxa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bottom"/>
          </w:tcPr>
          <w:p w:rsidR="000348F6" w:rsidRPr="002157D7" w:rsidRDefault="000348F6" w:rsidP="000348F6">
            <w:pPr>
              <w:spacing w:after="0" w:line="240" w:lineRule="auto"/>
              <w:ind w:left="-90" w:right="-36"/>
              <w:rPr>
                <w:rFonts w:eastAsia="Times New Roman" w:cstheme="minorHAnsi"/>
                <w:b/>
                <w:sz w:val="17"/>
                <w:szCs w:val="17"/>
              </w:rPr>
            </w:pPr>
            <w:r w:rsidRPr="002157D7">
              <w:rPr>
                <w:rFonts w:eastAsia="Times New Roman" w:cstheme="minorHAnsi"/>
                <w:b/>
                <w:sz w:val="17"/>
                <w:szCs w:val="17"/>
              </w:rPr>
              <w:t>or Program</w:t>
            </w:r>
          </w:p>
        </w:tc>
        <w:tc>
          <w:tcPr>
            <w:tcW w:w="5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8F6" w:rsidRPr="002157D7" w:rsidRDefault="000348F6" w:rsidP="000348F6">
            <w:pPr>
              <w:spacing w:after="0" w:line="240" w:lineRule="auto"/>
              <w:rPr>
                <w:rFonts w:eastAsia="Times New Roman" w:cstheme="minorHAnsi"/>
                <w:b/>
                <w:color w:val="000099"/>
                <w:sz w:val="17"/>
                <w:szCs w:val="17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0348F6" w:rsidRPr="002157D7" w:rsidRDefault="000348F6" w:rsidP="000348F6">
            <w:pPr>
              <w:spacing w:after="0" w:line="240" w:lineRule="auto"/>
              <w:rPr>
                <w:rFonts w:eastAsia="Times New Roman" w:cstheme="minorHAnsi"/>
                <w:b/>
                <w:sz w:val="17"/>
                <w:szCs w:val="17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F6" w:rsidRPr="002157D7" w:rsidRDefault="000348F6" w:rsidP="000348F6">
            <w:pPr>
              <w:spacing w:after="0" w:line="240" w:lineRule="auto"/>
              <w:rPr>
                <w:rFonts w:eastAsia="Times New Roman" w:cstheme="minorHAnsi"/>
                <w:b/>
                <w:color w:val="000099"/>
                <w:sz w:val="17"/>
                <w:szCs w:val="17"/>
              </w:rPr>
            </w:pPr>
          </w:p>
        </w:tc>
      </w:tr>
    </w:tbl>
    <w:p w:rsidR="005138A6" w:rsidRPr="002157D7" w:rsidRDefault="005138A6" w:rsidP="005138A6">
      <w:pPr>
        <w:spacing w:after="0" w:line="240" w:lineRule="auto"/>
        <w:ind w:right="90"/>
        <w:rPr>
          <w:rFonts w:eastAsia="Times New Roman" w:cstheme="minorHAnsi"/>
          <w:sz w:val="17"/>
          <w:szCs w:val="17"/>
        </w:rPr>
      </w:pPr>
    </w:p>
    <w:p w:rsidR="005138A6" w:rsidRPr="000348F6" w:rsidRDefault="005138A6" w:rsidP="005138A6">
      <w:pPr>
        <w:shd w:val="clear" w:color="auto" w:fill="D9D9D9"/>
        <w:spacing w:after="0" w:line="240" w:lineRule="auto"/>
        <w:ind w:left="-540" w:right="-90"/>
        <w:rPr>
          <w:rFonts w:eastAsia="Times New Roman" w:cstheme="minorHAnsi"/>
          <w:sz w:val="17"/>
          <w:szCs w:val="17"/>
        </w:rPr>
      </w:pPr>
      <w:r w:rsidRPr="000348F6">
        <w:rPr>
          <w:rFonts w:eastAsia="Times New Roman" w:cstheme="minorHAnsi"/>
          <w:sz w:val="17"/>
          <w:szCs w:val="17"/>
        </w:rPr>
        <w:t>EVALUATION</w:t>
      </w:r>
    </w:p>
    <w:p w:rsidR="005138A6" w:rsidRPr="002157D7" w:rsidRDefault="005138A6" w:rsidP="005138A6">
      <w:pPr>
        <w:spacing w:after="0" w:line="240" w:lineRule="auto"/>
        <w:rPr>
          <w:rFonts w:eastAsia="Times New Roman" w:cstheme="minorHAnsi"/>
          <w:bCs/>
          <w:sz w:val="17"/>
          <w:szCs w:val="17"/>
        </w:rPr>
      </w:pPr>
    </w:p>
    <w:tbl>
      <w:tblPr>
        <w:tblStyle w:val="TableGrid"/>
        <w:tblW w:w="103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360"/>
        <w:gridCol w:w="1980"/>
        <w:gridCol w:w="339"/>
        <w:gridCol w:w="2451"/>
        <w:gridCol w:w="323"/>
        <w:gridCol w:w="1526"/>
        <w:gridCol w:w="2291"/>
      </w:tblGrid>
      <w:tr w:rsidR="005138A6" w:rsidRPr="002157D7" w:rsidTr="000203C1">
        <w:tc>
          <w:tcPr>
            <w:tcW w:w="1080" w:type="dxa"/>
            <w:tcBorders>
              <w:right w:val="single" w:sz="4" w:space="0" w:color="auto"/>
            </w:tcBorders>
          </w:tcPr>
          <w:p w:rsidR="005138A6" w:rsidRPr="002157D7" w:rsidRDefault="005138A6" w:rsidP="005138A6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Ratings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ind w:left="-18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tabs>
                <w:tab w:val="num" w:pos="720"/>
              </w:tabs>
              <w:ind w:left="-63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Unacceptable</w:t>
            </w:r>
            <w:r w:rsidRPr="002157D7">
              <w:rPr>
                <w:rFonts w:asciiTheme="minorHAnsi" w:hAnsiTheme="minorHAnsi" w:cstheme="minorHAnsi"/>
                <w:i/>
                <w:color w:val="FF0000"/>
                <w:sz w:val="17"/>
                <w:szCs w:val="17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tabs>
                <w:tab w:val="num" w:pos="720"/>
              </w:tabs>
              <w:ind w:left="-3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2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:rsidR="005138A6" w:rsidRPr="002157D7" w:rsidRDefault="00760A21" w:rsidP="005138A6">
            <w:pPr>
              <w:tabs>
                <w:tab w:val="num" w:pos="720"/>
              </w:tabs>
              <w:ind w:left="-6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Needs Improvement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tabs>
                <w:tab w:val="num" w:pos="720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5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138A6" w:rsidRPr="002157D7" w:rsidRDefault="005138A6" w:rsidP="005138A6">
            <w:pPr>
              <w:tabs>
                <w:tab w:val="num" w:pos="720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Outstanding</w:t>
            </w:r>
            <w:r w:rsidRPr="002157D7">
              <w:rPr>
                <w:rFonts w:asciiTheme="minorHAnsi" w:hAnsiTheme="minorHAnsi" w:cstheme="minorHAnsi"/>
                <w:i/>
                <w:color w:val="CC3300"/>
                <w:sz w:val="17"/>
                <w:szCs w:val="17"/>
              </w:rPr>
              <w:t>*</w:t>
            </w:r>
          </w:p>
        </w:tc>
        <w:tc>
          <w:tcPr>
            <w:tcW w:w="2291" w:type="dxa"/>
          </w:tcPr>
          <w:p w:rsidR="005138A6" w:rsidRPr="002157D7" w:rsidRDefault="005138A6" w:rsidP="005138A6">
            <w:pPr>
              <w:tabs>
                <w:tab w:val="num" w:pos="720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</w:tr>
      <w:tr w:rsidR="005138A6" w:rsidRPr="002157D7" w:rsidTr="000203C1">
        <w:tc>
          <w:tcPr>
            <w:tcW w:w="1080" w:type="dxa"/>
          </w:tcPr>
          <w:p w:rsidR="005138A6" w:rsidRPr="002157D7" w:rsidRDefault="005138A6" w:rsidP="005138A6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138A6" w:rsidRPr="002157D7" w:rsidRDefault="005138A6" w:rsidP="005138A6">
            <w:pPr>
              <w:ind w:left="-18"/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138A6" w:rsidRPr="002157D7" w:rsidRDefault="005138A6" w:rsidP="005138A6">
            <w:pPr>
              <w:tabs>
                <w:tab w:val="num" w:pos="720"/>
              </w:tabs>
              <w:ind w:left="-63"/>
              <w:rPr>
                <w:rFonts w:asciiTheme="minorHAnsi" w:hAnsiTheme="minorHAnsi" w:cstheme="minorHAnsi"/>
                <w:i/>
                <w:color w:val="FF0000"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color w:val="FF0000"/>
                <w:sz w:val="17"/>
                <w:szCs w:val="17"/>
              </w:rPr>
              <w:t>Requires comments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tabs>
                <w:tab w:val="num" w:pos="720"/>
              </w:tabs>
              <w:ind w:left="-3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3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5138A6" w:rsidRPr="002157D7" w:rsidRDefault="003303E4" w:rsidP="005138A6">
            <w:pPr>
              <w:tabs>
                <w:tab w:val="num" w:pos="720"/>
              </w:tabs>
              <w:ind w:left="-6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Meets Expectations</w:t>
            </w: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138A6" w:rsidRPr="002157D7" w:rsidRDefault="005138A6" w:rsidP="005138A6">
            <w:pPr>
              <w:tabs>
                <w:tab w:val="num" w:pos="720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1526" w:type="dxa"/>
          </w:tcPr>
          <w:p w:rsidR="005138A6" w:rsidRPr="002157D7" w:rsidRDefault="005138A6" w:rsidP="005138A6">
            <w:pPr>
              <w:tabs>
                <w:tab w:val="num" w:pos="720"/>
              </w:tabs>
              <w:rPr>
                <w:rFonts w:asciiTheme="minorHAnsi" w:hAnsiTheme="minorHAnsi" w:cstheme="minorHAnsi"/>
                <w:i/>
                <w:color w:val="FF0000"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color w:val="FF0000"/>
                <w:sz w:val="17"/>
                <w:szCs w:val="17"/>
              </w:rPr>
              <w:t>Requires comments</w:t>
            </w:r>
          </w:p>
        </w:tc>
        <w:tc>
          <w:tcPr>
            <w:tcW w:w="2291" w:type="dxa"/>
          </w:tcPr>
          <w:p w:rsidR="005138A6" w:rsidRPr="002157D7" w:rsidRDefault="005138A6" w:rsidP="005138A6">
            <w:pPr>
              <w:tabs>
                <w:tab w:val="num" w:pos="720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</w:tr>
      <w:tr w:rsidR="005138A6" w:rsidRPr="002157D7" w:rsidTr="000348F6">
        <w:trPr>
          <w:trHeight w:val="63"/>
        </w:trPr>
        <w:tc>
          <w:tcPr>
            <w:tcW w:w="1080" w:type="dxa"/>
          </w:tcPr>
          <w:p w:rsidR="005138A6" w:rsidRPr="002157D7" w:rsidRDefault="005138A6" w:rsidP="005138A6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360" w:type="dxa"/>
          </w:tcPr>
          <w:p w:rsidR="005138A6" w:rsidRPr="002157D7" w:rsidRDefault="005138A6" w:rsidP="005138A6">
            <w:pPr>
              <w:ind w:left="-18"/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138A6" w:rsidRPr="002157D7" w:rsidRDefault="005138A6" w:rsidP="005138A6">
            <w:pPr>
              <w:tabs>
                <w:tab w:val="num" w:pos="720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tabs>
                <w:tab w:val="num" w:pos="720"/>
              </w:tabs>
              <w:ind w:left="-3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4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5138A6" w:rsidRPr="002157D7" w:rsidRDefault="005138A6" w:rsidP="005138A6">
            <w:pPr>
              <w:tabs>
                <w:tab w:val="num" w:pos="720"/>
              </w:tabs>
              <w:ind w:left="-69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Exceeds Expectations</w:t>
            </w:r>
          </w:p>
        </w:tc>
        <w:tc>
          <w:tcPr>
            <w:tcW w:w="323" w:type="dxa"/>
          </w:tcPr>
          <w:p w:rsidR="005138A6" w:rsidRPr="002157D7" w:rsidRDefault="005138A6" w:rsidP="005138A6">
            <w:pPr>
              <w:tabs>
                <w:tab w:val="num" w:pos="720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1526" w:type="dxa"/>
          </w:tcPr>
          <w:p w:rsidR="005138A6" w:rsidRPr="002157D7" w:rsidRDefault="005138A6" w:rsidP="005138A6">
            <w:pPr>
              <w:tabs>
                <w:tab w:val="num" w:pos="720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2291" w:type="dxa"/>
          </w:tcPr>
          <w:p w:rsidR="005138A6" w:rsidRPr="002157D7" w:rsidRDefault="005138A6" w:rsidP="005138A6">
            <w:pPr>
              <w:tabs>
                <w:tab w:val="num" w:pos="720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</w:tr>
    </w:tbl>
    <w:p w:rsidR="005138A6" w:rsidRPr="002157D7" w:rsidRDefault="005138A6" w:rsidP="005138A6">
      <w:pPr>
        <w:spacing w:after="0" w:line="240" w:lineRule="auto"/>
        <w:rPr>
          <w:rFonts w:eastAsia="Times New Roman" w:cstheme="minorHAnsi"/>
          <w:i/>
          <w:sz w:val="17"/>
          <w:szCs w:val="17"/>
        </w:rPr>
      </w:pPr>
    </w:p>
    <w:tbl>
      <w:tblPr>
        <w:tblW w:w="10759" w:type="dxa"/>
        <w:tblInd w:w="-4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1080"/>
        <w:gridCol w:w="7069"/>
      </w:tblGrid>
      <w:tr w:rsidR="002D4C54" w:rsidRPr="002157D7" w:rsidTr="007F4DE1">
        <w:tc>
          <w:tcPr>
            <w:tcW w:w="261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4C54" w:rsidRPr="002157D7" w:rsidRDefault="002D4C54" w:rsidP="002D4C54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z w:val="17"/>
                <w:szCs w:val="17"/>
              </w:rPr>
            </w:pPr>
            <w:r w:rsidRPr="002157D7">
              <w:rPr>
                <w:rFonts w:eastAsia="Times New Roman" w:cstheme="minorHAnsi"/>
                <w:b/>
                <w:sz w:val="17"/>
                <w:szCs w:val="17"/>
              </w:rPr>
              <w:t>Category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157D7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Rating</w:t>
            </w:r>
          </w:p>
        </w:tc>
        <w:tc>
          <w:tcPr>
            <w:tcW w:w="70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4C54" w:rsidRPr="002157D7" w:rsidRDefault="002D4C54" w:rsidP="002D4C5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C3300"/>
                <w:sz w:val="17"/>
                <w:szCs w:val="17"/>
              </w:rPr>
            </w:pPr>
            <w:r w:rsidRPr="002157D7">
              <w:rPr>
                <w:rFonts w:eastAsia="Times New Roman" w:cstheme="minorHAnsi"/>
                <w:b/>
                <w:color w:val="FF0000"/>
                <w:sz w:val="17"/>
                <w:szCs w:val="17"/>
              </w:rPr>
              <w:t>*Comments</w:t>
            </w:r>
          </w:p>
        </w:tc>
      </w:tr>
      <w:tr w:rsidR="002D4C54" w:rsidRPr="002157D7" w:rsidTr="007F4DE1">
        <w:tc>
          <w:tcPr>
            <w:tcW w:w="2610" w:type="dxa"/>
            <w:tcBorders>
              <w:top w:val="double" w:sz="6" w:space="0" w:color="000000"/>
            </w:tcBorders>
          </w:tcPr>
          <w:p w:rsidR="002D4C54" w:rsidRPr="002157D7" w:rsidRDefault="002D4C54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>Quality of Work</w:t>
            </w:r>
          </w:p>
        </w:tc>
        <w:tc>
          <w:tcPr>
            <w:tcW w:w="1080" w:type="dxa"/>
            <w:tcBorders>
              <w:top w:val="double" w:sz="6" w:space="0" w:color="000000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 w:val="restart"/>
            <w:tcBorders>
              <w:top w:val="double" w:sz="6" w:space="0" w:color="000000"/>
            </w:tcBorders>
          </w:tcPr>
          <w:p w:rsidR="002D4C54" w:rsidRPr="002157D7" w:rsidRDefault="002D4C54" w:rsidP="002D4C54">
            <w:pPr>
              <w:spacing w:after="0" w:line="240" w:lineRule="auto"/>
              <w:ind w:right="-270"/>
              <w:rPr>
                <w:rFonts w:eastAsia="Times New Roman" w:cstheme="minorHAnsi"/>
                <w:color w:val="000099"/>
                <w:sz w:val="17"/>
                <w:szCs w:val="17"/>
              </w:rPr>
            </w:pPr>
            <w:r w:rsidRPr="002157D7">
              <w:rPr>
                <w:rFonts w:eastAsia="Times New Roman" w:cstheme="minorHAnsi"/>
                <w:color w:val="000099"/>
                <w:sz w:val="17"/>
                <w:szCs w:val="17"/>
              </w:rPr>
              <w:t xml:space="preserve"> </w:t>
            </w:r>
          </w:p>
        </w:tc>
      </w:tr>
      <w:tr w:rsidR="002D4C54" w:rsidRPr="002157D7" w:rsidTr="007F4DE1">
        <w:tc>
          <w:tcPr>
            <w:tcW w:w="2610" w:type="dxa"/>
          </w:tcPr>
          <w:p w:rsidR="002D4C54" w:rsidRPr="002157D7" w:rsidRDefault="002D4C54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 xml:space="preserve">Effective Productivity </w:t>
            </w:r>
          </w:p>
        </w:tc>
        <w:tc>
          <w:tcPr>
            <w:tcW w:w="1080" w:type="dxa"/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2D4C54" w:rsidRPr="002157D7" w:rsidTr="007F4DE1">
        <w:tc>
          <w:tcPr>
            <w:tcW w:w="2610" w:type="dxa"/>
          </w:tcPr>
          <w:p w:rsidR="002D4C54" w:rsidRPr="002157D7" w:rsidRDefault="002D4C54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>Working Relationships</w:t>
            </w:r>
          </w:p>
        </w:tc>
        <w:tc>
          <w:tcPr>
            <w:tcW w:w="1080" w:type="dxa"/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2D4C54" w:rsidRPr="002157D7" w:rsidTr="007F4DE1">
        <w:tc>
          <w:tcPr>
            <w:tcW w:w="2610" w:type="dxa"/>
          </w:tcPr>
          <w:p w:rsidR="002D4C54" w:rsidRPr="002157D7" w:rsidRDefault="002D4C54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>Job Knowledge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2D4C54" w:rsidRPr="002157D7" w:rsidTr="007F4DE1">
        <w:trPr>
          <w:trHeight w:val="241"/>
        </w:trPr>
        <w:tc>
          <w:tcPr>
            <w:tcW w:w="2610" w:type="dxa"/>
          </w:tcPr>
          <w:p w:rsidR="002D4C54" w:rsidRPr="002157D7" w:rsidRDefault="002D4C54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>Initiative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2D4C54" w:rsidRPr="002157D7" w:rsidTr="007F4DE1">
        <w:trPr>
          <w:trHeight w:val="241"/>
        </w:trPr>
        <w:tc>
          <w:tcPr>
            <w:tcW w:w="2610" w:type="dxa"/>
          </w:tcPr>
          <w:p w:rsidR="002D4C54" w:rsidRPr="002157D7" w:rsidRDefault="007A210D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>Judg</w:t>
            </w:r>
            <w:r w:rsidR="002D4C54" w:rsidRPr="002157D7">
              <w:rPr>
                <w:rFonts w:cstheme="minorHAnsi"/>
                <w:b/>
                <w:sz w:val="17"/>
                <w:szCs w:val="17"/>
              </w:rPr>
              <w:t>ment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2D4C54" w:rsidRPr="002157D7" w:rsidTr="007F4DE1">
        <w:trPr>
          <w:trHeight w:val="241"/>
        </w:trPr>
        <w:tc>
          <w:tcPr>
            <w:tcW w:w="2610" w:type="dxa"/>
          </w:tcPr>
          <w:p w:rsidR="002D4C54" w:rsidRPr="002157D7" w:rsidRDefault="002D4C54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>Professional Conduct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2D4C54" w:rsidRPr="002157D7" w:rsidTr="007F4DE1">
        <w:trPr>
          <w:trHeight w:val="241"/>
        </w:trPr>
        <w:tc>
          <w:tcPr>
            <w:tcW w:w="2610" w:type="dxa"/>
          </w:tcPr>
          <w:p w:rsidR="002D4C54" w:rsidRPr="002157D7" w:rsidRDefault="002D4C54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>Communication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2D4C54" w:rsidRPr="002157D7" w:rsidTr="007F4DE1">
        <w:trPr>
          <w:trHeight w:val="241"/>
        </w:trPr>
        <w:tc>
          <w:tcPr>
            <w:tcW w:w="2610" w:type="dxa"/>
          </w:tcPr>
          <w:p w:rsidR="002D4C54" w:rsidRPr="002157D7" w:rsidRDefault="002D4C54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>Technical Skills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2D4C54" w:rsidRPr="002157D7" w:rsidTr="007F4DE1">
        <w:trPr>
          <w:trHeight w:val="241"/>
        </w:trPr>
        <w:tc>
          <w:tcPr>
            <w:tcW w:w="2610" w:type="dxa"/>
          </w:tcPr>
          <w:p w:rsidR="002D4C54" w:rsidRPr="002157D7" w:rsidRDefault="002D4C54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>Listening</w:t>
            </w:r>
            <w:r w:rsidR="007A210D" w:rsidRPr="002157D7">
              <w:rPr>
                <w:rFonts w:cstheme="minorHAnsi"/>
                <w:b/>
                <w:sz w:val="17"/>
                <w:szCs w:val="17"/>
              </w:rPr>
              <w:t xml:space="preserve"> Skills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2D4C54" w:rsidRPr="002157D7" w:rsidTr="007F4DE1">
        <w:trPr>
          <w:trHeight w:val="241"/>
        </w:trPr>
        <w:tc>
          <w:tcPr>
            <w:tcW w:w="2610" w:type="dxa"/>
          </w:tcPr>
          <w:p w:rsidR="002D4C54" w:rsidRPr="002157D7" w:rsidRDefault="002D4C54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>Writing Skills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2D4C54" w:rsidRPr="002157D7" w:rsidTr="007F4DE1">
        <w:trPr>
          <w:trHeight w:val="241"/>
        </w:trPr>
        <w:tc>
          <w:tcPr>
            <w:tcW w:w="2610" w:type="dxa"/>
          </w:tcPr>
          <w:p w:rsidR="002D4C54" w:rsidRPr="002157D7" w:rsidRDefault="002D4C54" w:rsidP="0041558E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 w:rsidRPr="002157D7">
              <w:rPr>
                <w:rFonts w:cstheme="minorHAnsi"/>
                <w:b/>
                <w:sz w:val="17"/>
                <w:szCs w:val="17"/>
              </w:rPr>
              <w:t>Attendance/Dependability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  <w:tr w:rsidR="002D4C54" w:rsidRPr="002157D7" w:rsidTr="007F4DE1">
        <w:trPr>
          <w:trHeight w:val="270"/>
        </w:trPr>
        <w:tc>
          <w:tcPr>
            <w:tcW w:w="2610" w:type="dxa"/>
            <w:tcBorders>
              <w:right w:val="double" w:sz="6" w:space="0" w:color="000000"/>
            </w:tcBorders>
          </w:tcPr>
          <w:p w:rsidR="002D4C54" w:rsidRPr="002157D7" w:rsidRDefault="002D4C54" w:rsidP="002D4C54">
            <w:pPr>
              <w:spacing w:after="0" w:line="240" w:lineRule="auto"/>
              <w:ind w:right="-18"/>
              <w:jc w:val="right"/>
              <w:rPr>
                <w:rFonts w:eastAsia="Times New Roman" w:cstheme="minorHAnsi"/>
                <w:b/>
                <w:i/>
                <w:sz w:val="17"/>
                <w:szCs w:val="17"/>
              </w:rPr>
            </w:pPr>
            <w:r w:rsidRPr="002157D7">
              <w:rPr>
                <w:rFonts w:eastAsia="Times New Roman" w:cstheme="minorHAnsi"/>
                <w:b/>
                <w:i/>
                <w:sz w:val="17"/>
                <w:szCs w:val="17"/>
              </w:rPr>
              <w:t>Average Score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D4C54" w:rsidRPr="002157D7" w:rsidRDefault="002D4C54" w:rsidP="002D4C54">
            <w:pPr>
              <w:jc w:val="center"/>
              <w:rPr>
                <w:rFonts w:cstheme="minorHAnsi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7069" w:type="dxa"/>
            <w:vMerge/>
            <w:tcBorders>
              <w:left w:val="double" w:sz="6" w:space="0" w:color="000000"/>
            </w:tcBorders>
          </w:tcPr>
          <w:p w:rsidR="002D4C54" w:rsidRPr="002157D7" w:rsidRDefault="002D4C54" w:rsidP="002D4C54">
            <w:pPr>
              <w:spacing w:after="0" w:line="240" w:lineRule="auto"/>
              <w:ind w:right="-270"/>
              <w:jc w:val="center"/>
              <w:rPr>
                <w:rFonts w:eastAsia="Times New Roman" w:cstheme="minorHAnsi"/>
                <w:sz w:val="17"/>
                <w:szCs w:val="17"/>
              </w:rPr>
            </w:pPr>
          </w:p>
        </w:tc>
      </w:tr>
    </w:tbl>
    <w:p w:rsidR="005138A6" w:rsidRDefault="005138A6" w:rsidP="005138A6">
      <w:pPr>
        <w:spacing w:after="0" w:line="240" w:lineRule="auto"/>
        <w:rPr>
          <w:rFonts w:eastAsia="Times New Roman" w:cstheme="minorHAnsi"/>
          <w:bCs/>
          <w:sz w:val="17"/>
          <w:szCs w:val="17"/>
        </w:rPr>
      </w:pPr>
    </w:p>
    <w:p w:rsidR="00303B65" w:rsidRPr="002157D7" w:rsidRDefault="00303B65" w:rsidP="005138A6">
      <w:pPr>
        <w:spacing w:after="0" w:line="240" w:lineRule="auto"/>
        <w:rPr>
          <w:rFonts w:eastAsia="Times New Roman" w:cstheme="minorHAnsi"/>
          <w:bCs/>
          <w:sz w:val="17"/>
          <w:szCs w:val="17"/>
        </w:rPr>
      </w:pPr>
    </w:p>
    <w:tbl>
      <w:tblPr>
        <w:tblStyle w:val="TableGrid"/>
        <w:tblW w:w="10814" w:type="dxa"/>
        <w:tblInd w:w="-487" w:type="dxa"/>
        <w:tblLook w:val="04A0" w:firstRow="1" w:lastRow="0" w:firstColumn="1" w:lastColumn="0" w:noHBand="0" w:noVBand="1"/>
      </w:tblPr>
      <w:tblGrid>
        <w:gridCol w:w="3704"/>
        <w:gridCol w:w="7110"/>
      </w:tblGrid>
      <w:tr w:rsidR="008457D0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8457D0" w:rsidRPr="002157D7" w:rsidRDefault="00EF7946" w:rsidP="008457D0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Performance Assessment Factors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8457D0" w:rsidRPr="002157D7" w:rsidRDefault="00EF7946" w:rsidP="008457D0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Descriptions</w:t>
            </w:r>
          </w:p>
        </w:tc>
      </w:tr>
      <w:tr w:rsidR="00EF7946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EF7946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Quality of Work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D5351B" w:rsidP="00305F7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Performs work assignments reliably, accurately</w:t>
            </w:r>
            <w:r w:rsidR="00305F73">
              <w:rPr>
                <w:rFonts w:asciiTheme="minorHAnsi" w:hAnsiTheme="minorHAnsi" w:cstheme="minorHAnsi"/>
                <w:sz w:val="17"/>
                <w:szCs w:val="17"/>
              </w:rPr>
              <w:t>,</w:t>
            </w: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 and </w:t>
            </w:r>
            <w:r w:rsidR="00305F73">
              <w:rPr>
                <w:rFonts w:asciiTheme="minorHAnsi" w:hAnsiTheme="minorHAnsi" w:cstheme="minorHAnsi"/>
                <w:sz w:val="17"/>
                <w:szCs w:val="17"/>
              </w:rPr>
              <w:t>promptly</w:t>
            </w: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EF7946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EF7946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lastRenderedPageBreak/>
              <w:t xml:space="preserve">Effective Productivity 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D5351B" w:rsidP="00EF794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Use of time, </w:t>
            </w:r>
            <w:r w:rsidR="00305F73">
              <w:rPr>
                <w:rFonts w:asciiTheme="minorHAnsi" w:hAnsiTheme="minorHAnsi" w:cstheme="minorHAnsi"/>
                <w:sz w:val="17"/>
                <w:szCs w:val="17"/>
              </w:rPr>
              <w:t xml:space="preserve">the </w:t>
            </w: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volume of work accomplished, ability to meet schedules productivity levels.</w:t>
            </w:r>
          </w:p>
        </w:tc>
      </w:tr>
      <w:tr w:rsidR="00EF7946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EF7946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Working Relationships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FB2F0B" w:rsidP="00EF794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Cooperation and </w:t>
            </w:r>
            <w:r w:rsidR="00305F73">
              <w:rPr>
                <w:rFonts w:asciiTheme="minorHAnsi" w:hAnsiTheme="minorHAnsi" w:cstheme="minorHAnsi"/>
                <w:sz w:val="17"/>
                <w:szCs w:val="17"/>
              </w:rPr>
              <w:t xml:space="preserve">the </w:t>
            </w: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ability to work with supervisor</w:t>
            </w:r>
            <w:r w:rsidR="00305F73">
              <w:rPr>
                <w:rFonts w:asciiTheme="minorHAnsi" w:hAnsiTheme="minorHAnsi" w:cstheme="minorHAnsi"/>
                <w:sz w:val="17"/>
                <w:szCs w:val="17"/>
              </w:rPr>
              <w:t>s</w:t>
            </w: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, co-workers, students</w:t>
            </w:r>
            <w:r w:rsidR="00305F73">
              <w:rPr>
                <w:rFonts w:asciiTheme="minorHAnsi" w:hAnsiTheme="minorHAnsi" w:cstheme="minorHAnsi"/>
                <w:sz w:val="17"/>
                <w:szCs w:val="17"/>
              </w:rPr>
              <w:t>,</w:t>
            </w: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 and Internal/External clients served.</w:t>
            </w:r>
          </w:p>
        </w:tc>
      </w:tr>
      <w:tr w:rsidR="00EF7946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EF7946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Job Knowledge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305F73" w:rsidP="000348F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The s</w:t>
            </w:r>
            <w:r w:rsidR="000348F6">
              <w:rPr>
                <w:rFonts w:asciiTheme="minorHAnsi" w:hAnsiTheme="minorHAnsi" w:cstheme="minorHAnsi"/>
                <w:sz w:val="17"/>
                <w:szCs w:val="17"/>
              </w:rPr>
              <w:t>taff member</w:t>
            </w:r>
            <w:r w:rsidR="00E27246"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 has the skill and know-how to perform the full range of work assignments.</w:t>
            </w:r>
          </w:p>
        </w:tc>
      </w:tr>
      <w:tr w:rsidR="00EF7946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EF7946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Initiative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305F73" w:rsidP="000348F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The s</w:t>
            </w:r>
            <w:r w:rsidR="000348F6">
              <w:rPr>
                <w:rFonts w:asciiTheme="minorHAnsi" w:hAnsiTheme="minorHAnsi" w:cstheme="minorHAnsi"/>
                <w:sz w:val="17"/>
                <w:szCs w:val="17"/>
              </w:rPr>
              <w:t>taff member</w:t>
            </w:r>
            <w:r w:rsidR="00471379"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 is resourceful, self-reliant, requires minimum supervision, solves problems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,</w:t>
            </w:r>
            <w:r w:rsidR="00471379"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 and finds better methods in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the </w:t>
            </w:r>
            <w:r w:rsidR="00471379" w:rsidRPr="002157D7">
              <w:rPr>
                <w:rFonts w:asciiTheme="minorHAnsi" w:hAnsiTheme="minorHAnsi" w:cstheme="minorHAnsi"/>
                <w:sz w:val="17"/>
                <w:szCs w:val="17"/>
              </w:rPr>
              <w:t>work area.</w:t>
            </w:r>
          </w:p>
        </w:tc>
      </w:tr>
      <w:tr w:rsidR="00EF7946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7A210D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Judg</w:t>
            </w:r>
            <w:r w:rsidR="00EF7946"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ment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1063A2" w:rsidP="00EF794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Effectively demonstrates the ability to make a decision or form an opinion wisely especially in matters affecting action, good sense</w:t>
            </w:r>
            <w:r w:rsidR="00305F73">
              <w:rPr>
                <w:rFonts w:asciiTheme="minorHAnsi" w:hAnsiTheme="minorHAnsi" w:cstheme="minorHAnsi"/>
                <w:sz w:val="17"/>
                <w:szCs w:val="17"/>
              </w:rPr>
              <w:t>,</w:t>
            </w: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 and discretion.</w:t>
            </w:r>
          </w:p>
        </w:tc>
      </w:tr>
      <w:tr w:rsidR="00EF7946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EF7946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Professional Conduct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305F73" w:rsidP="000348F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The s</w:t>
            </w:r>
            <w:r w:rsidR="000348F6">
              <w:rPr>
                <w:rFonts w:asciiTheme="minorHAnsi" w:hAnsiTheme="minorHAnsi" w:cstheme="minorHAnsi"/>
                <w:sz w:val="17"/>
                <w:szCs w:val="17"/>
              </w:rPr>
              <w:t>taff member</w:t>
            </w:r>
            <w:r w:rsidR="00050F84"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 acts with </w:t>
            </w:r>
            <w:r w:rsidR="009A57E4" w:rsidRPr="002157D7">
              <w:rPr>
                <w:rFonts w:asciiTheme="minorHAnsi" w:hAnsiTheme="minorHAnsi" w:cstheme="minorHAnsi"/>
                <w:sz w:val="17"/>
                <w:szCs w:val="17"/>
              </w:rPr>
              <w:t>r</w:t>
            </w:r>
            <w:r w:rsidR="00050F84"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espect, </w:t>
            </w:r>
            <w:r w:rsidR="009A57E4" w:rsidRPr="002157D7">
              <w:rPr>
                <w:rFonts w:asciiTheme="minorHAnsi" w:hAnsiTheme="minorHAnsi" w:cstheme="minorHAnsi"/>
                <w:sz w:val="17"/>
                <w:szCs w:val="17"/>
              </w:rPr>
              <w:t>h</w:t>
            </w:r>
            <w:r w:rsidR="00050F84" w:rsidRPr="002157D7">
              <w:rPr>
                <w:rFonts w:asciiTheme="minorHAnsi" w:hAnsiTheme="minorHAnsi" w:cstheme="minorHAnsi"/>
                <w:sz w:val="17"/>
                <w:szCs w:val="17"/>
              </w:rPr>
              <w:t>onesty</w:t>
            </w:r>
            <w:r w:rsidR="009A57E4" w:rsidRPr="002157D7">
              <w:rPr>
                <w:rFonts w:asciiTheme="minorHAnsi" w:hAnsiTheme="minorHAnsi" w:cstheme="minorHAnsi"/>
                <w:sz w:val="17"/>
                <w:szCs w:val="17"/>
              </w:rPr>
              <w:t>, trustworthiness, transparency, accountability, c</w:t>
            </w:r>
            <w:r w:rsidR="00050F84"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onfidentiality, and </w:t>
            </w:r>
            <w:r w:rsidR="009A57E4" w:rsidRPr="002157D7">
              <w:rPr>
                <w:rFonts w:asciiTheme="minorHAnsi" w:hAnsiTheme="minorHAnsi" w:cstheme="minorHAnsi"/>
                <w:sz w:val="17"/>
                <w:szCs w:val="17"/>
              </w:rPr>
              <w:t>o</w:t>
            </w:r>
            <w:r w:rsidR="00050F84" w:rsidRPr="002157D7">
              <w:rPr>
                <w:rFonts w:asciiTheme="minorHAnsi" w:hAnsiTheme="minorHAnsi" w:cstheme="minorHAnsi"/>
                <w:sz w:val="17"/>
                <w:szCs w:val="17"/>
              </w:rPr>
              <w:t>bjectivity.</w:t>
            </w:r>
          </w:p>
        </w:tc>
      </w:tr>
      <w:tr w:rsidR="00EF7946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3D00AD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Communication</w:t>
            </w:r>
            <w:r w:rsidR="005626B4"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5235F4" w:rsidP="00305F7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Regularly solicits constructive feedback, builds consensus, and asks well thought out and well</w:t>
            </w:r>
            <w:r w:rsidR="00305F73">
              <w:rPr>
                <w:rFonts w:asciiTheme="minorHAnsi" w:hAnsiTheme="minorHAnsi" w:cstheme="minorHAnsi"/>
                <w:sz w:val="17"/>
                <w:szCs w:val="17"/>
              </w:rPr>
              <w:t>-</w:t>
            </w: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prepared questions. Encourages open communication, cooperation, and the sharing of knowledge.</w:t>
            </w:r>
          </w:p>
        </w:tc>
      </w:tr>
      <w:tr w:rsidR="00EF7946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EF7946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Technical Skills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A30486" w:rsidP="00EF794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Knowledge and capabilities to perform specialized tasks.</w:t>
            </w:r>
          </w:p>
        </w:tc>
      </w:tr>
      <w:tr w:rsidR="003D00AD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3D00AD" w:rsidRPr="002157D7" w:rsidRDefault="003D00AD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Listening</w:t>
            </w:r>
            <w:r w:rsidR="005626B4"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7A210D"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Skills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3D00AD" w:rsidRPr="002157D7" w:rsidRDefault="003D00AD" w:rsidP="003D00AD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Allows the speaking party to finish talking before asking questions. Demonstrates concentration and enthusiasm when listening to other people. Interrupts conversations politely and respectably before expressing views and ideas.</w:t>
            </w:r>
          </w:p>
        </w:tc>
      </w:tr>
      <w:tr w:rsidR="00EF7946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EF7946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Writing Skills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773673" w:rsidP="0077367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Clear, concise</w:t>
            </w:r>
            <w:r w:rsidR="00305F73">
              <w:rPr>
                <w:rFonts w:asciiTheme="minorHAnsi" w:hAnsiTheme="minorHAnsi" w:cstheme="minorHAnsi"/>
                <w:sz w:val="17"/>
                <w:szCs w:val="17"/>
              </w:rPr>
              <w:t>,</w:t>
            </w: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 and well-organized written communication that is crafted appropriately for the target audience and free from grammar, punctuation</w:t>
            </w:r>
            <w:r w:rsidR="00305F73">
              <w:rPr>
                <w:rFonts w:asciiTheme="minorHAnsi" w:hAnsiTheme="minorHAnsi" w:cstheme="minorHAnsi"/>
                <w:sz w:val="17"/>
                <w:szCs w:val="17"/>
              </w:rPr>
              <w:t>,</w:t>
            </w: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 and spelling errors.</w:t>
            </w:r>
          </w:p>
        </w:tc>
      </w:tr>
      <w:tr w:rsidR="00EF7946" w:rsidRPr="002157D7" w:rsidTr="008457D0">
        <w:tc>
          <w:tcPr>
            <w:tcW w:w="3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EF7946" w:rsidP="00EF7946">
            <w:pPr>
              <w:ind w:right="-27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Attendance/Dependability</w:t>
            </w:r>
          </w:p>
        </w:tc>
        <w:tc>
          <w:tcPr>
            <w:tcW w:w="71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EF7946" w:rsidRPr="002157D7" w:rsidRDefault="00305F73" w:rsidP="000348F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The s</w:t>
            </w:r>
            <w:r w:rsidR="000348F6">
              <w:rPr>
                <w:rFonts w:asciiTheme="minorHAnsi" w:hAnsiTheme="minorHAnsi" w:cstheme="minorHAnsi"/>
                <w:sz w:val="17"/>
                <w:szCs w:val="17"/>
              </w:rPr>
              <w:t>taff member</w:t>
            </w:r>
            <w:r w:rsidR="00471379" w:rsidRPr="002157D7">
              <w:rPr>
                <w:rFonts w:asciiTheme="minorHAnsi" w:hAnsiTheme="minorHAnsi" w:cstheme="minorHAnsi"/>
                <w:sz w:val="17"/>
                <w:szCs w:val="17"/>
              </w:rPr>
              <w:t xml:space="preserve"> is punctual and has regular attendance.</w:t>
            </w:r>
          </w:p>
        </w:tc>
      </w:tr>
    </w:tbl>
    <w:p w:rsidR="00901C18" w:rsidRPr="002157D7" w:rsidRDefault="00901C18" w:rsidP="005138A6">
      <w:pPr>
        <w:spacing w:after="0" w:line="240" w:lineRule="auto"/>
        <w:rPr>
          <w:rFonts w:eastAsia="Times New Roman" w:cstheme="minorHAnsi"/>
          <w:bCs/>
          <w:sz w:val="17"/>
          <w:szCs w:val="17"/>
        </w:rPr>
      </w:pPr>
    </w:p>
    <w:p w:rsidR="005138A6" w:rsidRPr="000348F6" w:rsidRDefault="005138A6" w:rsidP="005138A6">
      <w:pPr>
        <w:shd w:val="clear" w:color="auto" w:fill="D9D9D9"/>
        <w:spacing w:after="0" w:line="240" w:lineRule="auto"/>
        <w:ind w:left="-540"/>
        <w:jc w:val="both"/>
        <w:rPr>
          <w:rFonts w:eastAsia="Times New Roman" w:cstheme="minorHAnsi"/>
          <w:sz w:val="17"/>
          <w:szCs w:val="17"/>
        </w:rPr>
      </w:pPr>
      <w:r w:rsidRPr="000348F6">
        <w:rPr>
          <w:rFonts w:eastAsia="Times New Roman" w:cstheme="minorHAnsi"/>
          <w:sz w:val="17"/>
          <w:szCs w:val="17"/>
        </w:rPr>
        <w:t>ACTION</w:t>
      </w:r>
      <w:r w:rsidR="00BD4E62" w:rsidRPr="000348F6">
        <w:rPr>
          <w:rFonts w:eastAsia="Times New Roman" w:cstheme="minorHAnsi"/>
          <w:sz w:val="17"/>
          <w:szCs w:val="17"/>
        </w:rPr>
        <w:t xml:space="preserve"> – Select the appropriate box.</w:t>
      </w:r>
    </w:p>
    <w:p w:rsidR="005138A6" w:rsidRPr="002157D7" w:rsidRDefault="005138A6" w:rsidP="005138A6">
      <w:pPr>
        <w:spacing w:after="0" w:line="240" w:lineRule="auto"/>
        <w:rPr>
          <w:rFonts w:eastAsia="Times New Roman" w:cstheme="minorHAnsi"/>
          <w:sz w:val="17"/>
          <w:szCs w:val="17"/>
        </w:rPr>
      </w:pPr>
    </w:p>
    <w:tbl>
      <w:tblPr>
        <w:tblStyle w:val="TableGrid"/>
        <w:tblW w:w="10257" w:type="dxa"/>
        <w:tblInd w:w="-432" w:type="dxa"/>
        <w:tblLook w:val="04A0" w:firstRow="1" w:lastRow="0" w:firstColumn="1" w:lastColumn="0" w:noHBand="0" w:noVBand="1"/>
      </w:tblPr>
      <w:tblGrid>
        <w:gridCol w:w="558"/>
        <w:gridCol w:w="3582"/>
        <w:gridCol w:w="18"/>
        <w:gridCol w:w="1389"/>
        <w:gridCol w:w="486"/>
        <w:gridCol w:w="4224"/>
      </w:tblGrid>
      <w:tr w:rsidR="005138A6" w:rsidRPr="002157D7" w:rsidTr="002F74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b/>
                <w:color w:val="000099"/>
                <w:sz w:val="17"/>
                <w:szCs w:val="17"/>
              </w:rPr>
            </w:pP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38A6" w:rsidRPr="002157D7" w:rsidRDefault="002F7453" w:rsidP="00305F73">
            <w:pPr>
              <w:spacing w:before="8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1. </w:t>
            </w:r>
            <w:r w:rsidR="00305F73">
              <w:rPr>
                <w:rFonts w:asciiTheme="minorHAnsi" w:hAnsiTheme="minorHAnsi" w:cstheme="minorHAnsi"/>
                <w:b/>
                <w:sz w:val="17"/>
                <w:szCs w:val="17"/>
              </w:rPr>
              <w:t>The s</w:t>
            </w:r>
            <w:r w:rsidR="000348F6">
              <w:rPr>
                <w:rFonts w:asciiTheme="minorHAnsi" w:hAnsiTheme="minorHAnsi" w:cstheme="minorHAnsi"/>
                <w:b/>
                <w:sz w:val="17"/>
                <w:szCs w:val="17"/>
              </w:rPr>
              <w:t>taff member</w:t>
            </w:r>
            <w:r w:rsidR="006F1E40"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is making satisfactory progress.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8A6" w:rsidRPr="002157D7" w:rsidRDefault="005138A6" w:rsidP="005138A6">
            <w:pPr>
              <w:spacing w:before="8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spacing w:before="80"/>
              <w:rPr>
                <w:rFonts w:asciiTheme="minorHAnsi" w:hAnsiTheme="minorHAnsi" w:cstheme="minorHAnsi"/>
                <w:b/>
                <w:color w:val="000099"/>
                <w:sz w:val="17"/>
                <w:szCs w:val="17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8A6" w:rsidRPr="002157D7" w:rsidRDefault="002F7453" w:rsidP="00305F73">
            <w:pPr>
              <w:spacing w:before="8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3</w:t>
            </w:r>
            <w:r w:rsidRPr="007035A4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. </w:t>
            </w:r>
            <w:r w:rsidR="005138A6" w:rsidRPr="007035A4">
              <w:rPr>
                <w:rFonts w:asciiTheme="minorHAnsi" w:hAnsiTheme="minorHAnsi" w:cstheme="minorHAnsi"/>
                <w:b/>
                <w:sz w:val="17"/>
                <w:szCs w:val="17"/>
              </w:rPr>
              <w:t>Terminate employment</w:t>
            </w:r>
            <w:r w:rsidR="008D5E3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8D5E39" w:rsidRPr="007035A4">
              <w:rPr>
                <w:rFonts w:asciiTheme="minorHAnsi" w:hAnsiTheme="minorHAnsi" w:cstheme="minorHAnsi"/>
                <w:sz w:val="17"/>
                <w:szCs w:val="17"/>
              </w:rPr>
              <w:t xml:space="preserve">– Appraiser </w:t>
            </w:r>
            <w:r w:rsidR="008D5E39" w:rsidRPr="00E2452F">
              <w:rPr>
                <w:rFonts w:asciiTheme="minorHAnsi" w:hAnsiTheme="minorHAnsi" w:cstheme="minorHAnsi"/>
                <w:b/>
                <w:sz w:val="17"/>
                <w:szCs w:val="17"/>
              </w:rPr>
              <w:t>must</w:t>
            </w:r>
            <w:r w:rsidR="008D5E39" w:rsidRPr="007035A4">
              <w:rPr>
                <w:rFonts w:asciiTheme="minorHAnsi" w:hAnsiTheme="minorHAnsi" w:cstheme="minorHAnsi"/>
                <w:sz w:val="17"/>
                <w:szCs w:val="17"/>
              </w:rPr>
              <w:t xml:space="preserve"> consult HR</w:t>
            </w:r>
            <w:r w:rsidR="007035A4" w:rsidRPr="007035A4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305F73">
              <w:rPr>
                <w:rFonts w:asciiTheme="minorHAnsi" w:hAnsiTheme="minorHAnsi" w:cstheme="minorHAnsi"/>
                <w:sz w:val="17"/>
                <w:szCs w:val="17"/>
              </w:rPr>
              <w:t>before</w:t>
            </w:r>
            <w:r w:rsidR="007035A4" w:rsidRPr="007035A4">
              <w:rPr>
                <w:rFonts w:asciiTheme="minorHAnsi" w:hAnsiTheme="minorHAnsi" w:cstheme="minorHAnsi"/>
                <w:sz w:val="17"/>
                <w:szCs w:val="17"/>
              </w:rPr>
              <w:t xml:space="preserve"> choosing this option.</w:t>
            </w:r>
            <w:r w:rsidR="007035A4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</w:p>
        </w:tc>
      </w:tr>
      <w:tr w:rsidR="005138A6" w:rsidRPr="002157D7" w:rsidTr="006F1E40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38A6" w:rsidRPr="002157D7" w:rsidRDefault="002F7453" w:rsidP="00791716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2. </w:t>
            </w:r>
            <w:r w:rsidR="00305F73">
              <w:rPr>
                <w:rFonts w:asciiTheme="minorHAnsi" w:hAnsiTheme="minorHAnsi" w:cstheme="minorHAnsi"/>
                <w:b/>
                <w:sz w:val="17"/>
                <w:szCs w:val="17"/>
              </w:rPr>
              <w:t>The s</w:t>
            </w:r>
            <w:r w:rsidR="000348F6">
              <w:rPr>
                <w:rFonts w:asciiTheme="minorHAnsi" w:hAnsiTheme="minorHAnsi" w:cstheme="minorHAnsi"/>
                <w:b/>
                <w:sz w:val="17"/>
                <w:szCs w:val="17"/>
              </w:rPr>
              <w:t>taff member</w:t>
            </w:r>
            <w:r w:rsidR="006F1E40"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is not making satisfactory progress</w:t>
            </w:r>
            <w:r w:rsidR="00791716">
              <w:rPr>
                <w:rFonts w:asciiTheme="minorHAnsi" w:hAnsiTheme="minorHAnsi" w:cstheme="minorHAnsi"/>
                <w:b/>
                <w:sz w:val="17"/>
                <w:szCs w:val="17"/>
              </w:rPr>
              <w:t>;</w:t>
            </w:r>
            <w:r w:rsidR="006F1E40"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immediate improvement is needed</w:t>
            </w:r>
            <w:r w:rsidR="00C42ACF"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138A6" w:rsidRPr="002157D7" w:rsidTr="000203C1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b/>
                <w:color w:val="000099"/>
                <w:sz w:val="17"/>
                <w:szCs w:val="17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38A6" w:rsidRPr="002157D7" w:rsidRDefault="005138A6" w:rsidP="00331B40">
            <w:pPr>
              <w:spacing w:before="80"/>
              <w:ind w:right="-108"/>
              <w:rPr>
                <w:rFonts w:asciiTheme="minorHAnsi" w:hAnsiTheme="minorHAnsi" w:cstheme="minorHAnsi"/>
                <w:sz w:val="17"/>
                <w:szCs w:val="17"/>
              </w:rPr>
            </w:pPr>
            <w:r w:rsidRPr="002157D7">
              <w:rPr>
                <w:rFonts w:cstheme="minorHAns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DD4B2" wp14:editId="141574ED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130175</wp:posOffset>
                      </wp:positionV>
                      <wp:extent cx="742950" cy="0"/>
                      <wp:effectExtent l="0" t="7620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DF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3.85pt;margin-top:10.25pt;width: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" strokecolor="#c00000">
                      <v:stroke endarrow="block"/>
                    </v:shape>
                  </w:pict>
                </mc:Fallback>
              </mc:AlternateContent>
            </w:r>
            <w:r w:rsidRPr="002157D7">
              <w:rPr>
                <w:rFonts w:asciiTheme="minorHAnsi" w:hAnsiTheme="minorHAnsi" w:cstheme="minorHAnsi"/>
                <w:sz w:val="17"/>
                <w:szCs w:val="17"/>
              </w:rPr>
              <w:t>Other -</w:t>
            </w:r>
            <w:r w:rsidR="00331B4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331B40" w:rsidRPr="00331B40">
              <w:rPr>
                <w:rFonts w:asciiTheme="minorHAnsi" w:hAnsiTheme="minorHAnsi" w:cstheme="minorHAnsi"/>
                <w:i/>
                <w:sz w:val="17"/>
                <w:szCs w:val="17"/>
              </w:rPr>
              <w:t>P</w:t>
            </w: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lease describe</w:t>
            </w:r>
            <w:r w:rsidR="00791716">
              <w:rPr>
                <w:rFonts w:asciiTheme="minorHAnsi" w:hAnsiTheme="minorHAnsi" w:cstheme="minorHAnsi"/>
                <w:i/>
                <w:sz w:val="17"/>
                <w:szCs w:val="17"/>
              </w:rPr>
              <w:t>.</w:t>
            </w:r>
          </w:p>
        </w:tc>
        <w:tc>
          <w:tcPr>
            <w:tcW w:w="6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b/>
                <w:color w:val="000099"/>
                <w:sz w:val="17"/>
                <w:szCs w:val="17"/>
              </w:rPr>
            </w:pPr>
          </w:p>
        </w:tc>
      </w:tr>
      <w:tr w:rsidR="005138A6" w:rsidRPr="002157D7" w:rsidTr="000203C1"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8A6" w:rsidRPr="002157D7" w:rsidRDefault="005138A6" w:rsidP="005138A6">
            <w:pPr>
              <w:tabs>
                <w:tab w:val="left" w:pos="3312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138A6" w:rsidRPr="002157D7" w:rsidTr="000203C1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8A6" w:rsidRPr="002157D7" w:rsidRDefault="005138A6" w:rsidP="005138A6">
            <w:pPr>
              <w:tabs>
                <w:tab w:val="left" w:pos="3312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138A6" w:rsidRPr="002157D7" w:rsidTr="000203C1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8A6" w:rsidRPr="002157D7" w:rsidRDefault="005138A6" w:rsidP="005138A6">
            <w:pPr>
              <w:tabs>
                <w:tab w:val="left" w:pos="3312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:rsidR="00443326" w:rsidRPr="002157D7" w:rsidRDefault="00443326" w:rsidP="005138A6">
      <w:pPr>
        <w:spacing w:after="0" w:line="240" w:lineRule="auto"/>
        <w:rPr>
          <w:rFonts w:eastAsia="Times New Roman" w:cstheme="minorHAnsi"/>
          <w:sz w:val="17"/>
          <w:szCs w:val="17"/>
        </w:rPr>
      </w:pPr>
    </w:p>
    <w:p w:rsidR="005138A6" w:rsidRPr="002157D7" w:rsidRDefault="005138A6" w:rsidP="005138A6">
      <w:pPr>
        <w:shd w:val="clear" w:color="auto" w:fill="D9D9D9"/>
        <w:spacing w:after="0" w:line="240" w:lineRule="auto"/>
        <w:ind w:left="-540"/>
        <w:rPr>
          <w:rFonts w:eastAsia="Times New Roman" w:cstheme="minorHAnsi"/>
          <w:b/>
          <w:sz w:val="17"/>
          <w:szCs w:val="17"/>
        </w:rPr>
      </w:pPr>
      <w:r w:rsidRPr="002157D7">
        <w:rPr>
          <w:rFonts w:eastAsia="Times New Roman" w:cstheme="minorHAnsi"/>
          <w:b/>
          <w:sz w:val="17"/>
          <w:szCs w:val="17"/>
        </w:rPr>
        <w:t xml:space="preserve">TO BE COMPLETED BY </w:t>
      </w:r>
      <w:r w:rsidRPr="000348F6">
        <w:rPr>
          <w:rFonts w:eastAsia="Times New Roman" w:cstheme="minorHAnsi"/>
          <w:b/>
          <w:sz w:val="17"/>
          <w:szCs w:val="17"/>
        </w:rPr>
        <w:t>APPRAISER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630"/>
        <w:gridCol w:w="1710"/>
        <w:gridCol w:w="7920"/>
      </w:tblGrid>
      <w:tr w:rsidR="005138A6" w:rsidRPr="002157D7" w:rsidTr="000203C1"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A6" w:rsidRPr="002157D7" w:rsidRDefault="005138A6" w:rsidP="005138A6">
            <w:pPr>
              <w:spacing w:beforeLines="60" w:before="144"/>
              <w:ind w:right="-18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Appraised by </w:t>
            </w:r>
            <w:r w:rsidRPr="002157D7">
              <w:rPr>
                <w:rFonts w:asciiTheme="minorHAnsi" w:hAnsiTheme="minorHAnsi" w:cstheme="minorHAnsi"/>
                <w:i/>
                <w:sz w:val="17"/>
                <w:szCs w:val="17"/>
              </w:rPr>
              <w:t>(please print)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A6" w:rsidRPr="002157D7" w:rsidRDefault="005138A6" w:rsidP="005138A6">
            <w:pPr>
              <w:spacing w:beforeLines="60" w:before="144"/>
              <w:rPr>
                <w:rFonts w:asciiTheme="minorHAnsi" w:hAnsiTheme="minorHAnsi" w:cstheme="minorHAnsi"/>
                <w:b/>
                <w:color w:val="000099"/>
                <w:sz w:val="17"/>
                <w:szCs w:val="17"/>
              </w:rPr>
            </w:pPr>
          </w:p>
        </w:tc>
      </w:tr>
      <w:tr w:rsidR="005138A6" w:rsidRPr="002157D7" w:rsidTr="000203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A6" w:rsidRPr="002157D7" w:rsidRDefault="005138A6" w:rsidP="005138A6">
            <w:pPr>
              <w:spacing w:before="6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Title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A6" w:rsidRPr="002157D7" w:rsidRDefault="005138A6" w:rsidP="005138A6">
            <w:pPr>
              <w:spacing w:before="60"/>
              <w:rPr>
                <w:rFonts w:asciiTheme="minorHAnsi" w:hAnsiTheme="minorHAnsi" w:cstheme="minorHAnsi"/>
                <w:b/>
                <w:color w:val="000099"/>
                <w:sz w:val="17"/>
                <w:szCs w:val="17"/>
              </w:rPr>
            </w:pPr>
          </w:p>
        </w:tc>
      </w:tr>
    </w:tbl>
    <w:tbl>
      <w:tblPr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070"/>
        <w:gridCol w:w="4680"/>
        <w:gridCol w:w="900"/>
        <w:gridCol w:w="2610"/>
      </w:tblGrid>
      <w:tr w:rsidR="005138A6" w:rsidRPr="002157D7" w:rsidTr="000203C1">
        <w:tc>
          <w:tcPr>
            <w:tcW w:w="2070" w:type="dxa"/>
            <w:vAlign w:val="bottom"/>
          </w:tcPr>
          <w:p w:rsidR="005138A6" w:rsidRPr="002157D7" w:rsidRDefault="005138A6" w:rsidP="005138A6">
            <w:pPr>
              <w:spacing w:before="60" w:after="0" w:line="240" w:lineRule="auto"/>
              <w:ind w:right="-36"/>
              <w:rPr>
                <w:rFonts w:eastAsia="Times New Roman" w:cstheme="minorHAnsi"/>
                <w:b/>
                <w:sz w:val="17"/>
                <w:szCs w:val="17"/>
              </w:rPr>
            </w:pPr>
            <w:r w:rsidRPr="002157D7">
              <w:rPr>
                <w:rFonts w:eastAsia="Times New Roman" w:cstheme="minorHAnsi"/>
                <w:b/>
                <w:sz w:val="17"/>
                <w:szCs w:val="17"/>
              </w:rPr>
              <w:t>Department/Program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138A6" w:rsidRPr="002157D7" w:rsidRDefault="005138A6" w:rsidP="005138A6">
            <w:pPr>
              <w:spacing w:before="60" w:after="0" w:line="240" w:lineRule="auto"/>
              <w:rPr>
                <w:rFonts w:eastAsia="Times New Roman" w:cstheme="minorHAnsi"/>
                <w:b/>
                <w:color w:val="000099"/>
                <w:sz w:val="17"/>
                <w:szCs w:val="17"/>
              </w:rPr>
            </w:pPr>
          </w:p>
        </w:tc>
        <w:tc>
          <w:tcPr>
            <w:tcW w:w="900" w:type="dxa"/>
          </w:tcPr>
          <w:p w:rsidR="005138A6" w:rsidRPr="002157D7" w:rsidRDefault="005138A6" w:rsidP="005138A6">
            <w:pPr>
              <w:spacing w:before="60" w:after="0" w:line="240" w:lineRule="auto"/>
              <w:jc w:val="right"/>
              <w:rPr>
                <w:rFonts w:eastAsia="Times New Roman" w:cstheme="minorHAnsi"/>
                <w:b/>
                <w:sz w:val="17"/>
                <w:szCs w:val="17"/>
              </w:rPr>
            </w:pPr>
            <w:r w:rsidRPr="002157D7">
              <w:rPr>
                <w:rFonts w:eastAsia="Times New Roman" w:cstheme="minorHAnsi"/>
                <w:b/>
                <w:sz w:val="17"/>
                <w:szCs w:val="17"/>
              </w:rPr>
              <w:t>Division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138A6" w:rsidRPr="002157D7" w:rsidRDefault="005138A6" w:rsidP="005138A6">
            <w:pPr>
              <w:spacing w:before="60" w:after="0" w:line="240" w:lineRule="auto"/>
              <w:rPr>
                <w:rFonts w:eastAsia="Times New Roman" w:cstheme="minorHAnsi"/>
                <w:b/>
                <w:color w:val="000099"/>
                <w:sz w:val="17"/>
                <w:szCs w:val="17"/>
              </w:rPr>
            </w:pPr>
          </w:p>
        </w:tc>
      </w:tr>
      <w:tr w:rsidR="005138A6" w:rsidRPr="002157D7" w:rsidTr="000203C1">
        <w:tc>
          <w:tcPr>
            <w:tcW w:w="2070" w:type="dxa"/>
            <w:vAlign w:val="bottom"/>
          </w:tcPr>
          <w:p w:rsidR="005138A6" w:rsidRPr="002157D7" w:rsidRDefault="005138A6" w:rsidP="005138A6">
            <w:pPr>
              <w:spacing w:before="60" w:after="0" w:line="240" w:lineRule="auto"/>
              <w:ind w:left="-90" w:right="-36"/>
              <w:rPr>
                <w:rFonts w:eastAsia="Times New Roman" w:cstheme="minorHAnsi"/>
                <w:b/>
                <w:sz w:val="17"/>
                <w:szCs w:val="17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38A6" w:rsidRPr="002157D7" w:rsidRDefault="005138A6" w:rsidP="005138A6">
            <w:pPr>
              <w:spacing w:before="60" w:after="0" w:line="240" w:lineRule="auto"/>
              <w:rPr>
                <w:rFonts w:eastAsia="Times New Roman" w:cstheme="minorHAnsi"/>
                <w:b/>
                <w:color w:val="000099"/>
                <w:sz w:val="17"/>
                <w:szCs w:val="17"/>
              </w:rPr>
            </w:pPr>
          </w:p>
        </w:tc>
        <w:tc>
          <w:tcPr>
            <w:tcW w:w="900" w:type="dxa"/>
          </w:tcPr>
          <w:p w:rsidR="005138A6" w:rsidRPr="002157D7" w:rsidRDefault="005138A6" w:rsidP="005138A6">
            <w:pPr>
              <w:spacing w:before="60" w:after="0" w:line="240" w:lineRule="auto"/>
              <w:rPr>
                <w:rFonts w:eastAsia="Times New Roman" w:cstheme="minorHAnsi"/>
                <w:b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138A6" w:rsidRPr="002157D7" w:rsidRDefault="005138A6" w:rsidP="005138A6">
            <w:pPr>
              <w:spacing w:before="60" w:after="0" w:line="240" w:lineRule="auto"/>
              <w:rPr>
                <w:rFonts w:eastAsia="Times New Roman" w:cstheme="minorHAnsi"/>
                <w:b/>
                <w:color w:val="000099"/>
                <w:sz w:val="17"/>
                <w:szCs w:val="17"/>
              </w:rPr>
            </w:pPr>
          </w:p>
        </w:tc>
      </w:tr>
    </w:tbl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1382"/>
        <w:gridCol w:w="5350"/>
        <w:gridCol w:w="1629"/>
        <w:gridCol w:w="1431"/>
      </w:tblGrid>
      <w:tr w:rsidR="005138A6" w:rsidRPr="002157D7" w:rsidTr="00B148E8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A6" w:rsidRPr="002157D7" w:rsidRDefault="005138A6" w:rsidP="005138A6">
            <w:pPr>
              <w:spacing w:before="18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Signature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A6" w:rsidRPr="002157D7" w:rsidRDefault="005138A6" w:rsidP="005138A6">
            <w:pPr>
              <w:spacing w:before="18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A6" w:rsidRPr="002157D7" w:rsidRDefault="005138A6" w:rsidP="000348F6">
            <w:pPr>
              <w:spacing w:before="180"/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Date</w:t>
            </w:r>
            <w:r w:rsidR="00B148E8"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R</w:t>
            </w:r>
            <w:r w:rsidR="003933DE"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eviewed W</w:t>
            </w:r>
            <w:r w:rsidR="000348F6">
              <w:rPr>
                <w:rFonts w:asciiTheme="minorHAnsi" w:hAnsiTheme="minorHAnsi" w:cstheme="minorHAnsi"/>
                <w:b/>
                <w:sz w:val="17"/>
                <w:szCs w:val="17"/>
              </w:rPr>
              <w:t>ith Staff Member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A6" w:rsidRPr="002157D7" w:rsidRDefault="005138A6" w:rsidP="005138A6">
            <w:pPr>
              <w:spacing w:before="18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</w:tbl>
    <w:p w:rsidR="005138A6" w:rsidRPr="002157D7" w:rsidRDefault="005138A6" w:rsidP="005138A6">
      <w:pPr>
        <w:spacing w:after="0" w:line="240" w:lineRule="auto"/>
        <w:rPr>
          <w:rFonts w:eastAsia="Times New Roman" w:cstheme="minorHAnsi"/>
          <w:sz w:val="17"/>
          <w:szCs w:val="17"/>
        </w:rPr>
      </w:pPr>
    </w:p>
    <w:p w:rsidR="005138A6" w:rsidRPr="002157D7" w:rsidRDefault="005138A6" w:rsidP="005138A6">
      <w:pPr>
        <w:shd w:val="clear" w:color="auto" w:fill="D9D9D9"/>
        <w:spacing w:after="0" w:line="240" w:lineRule="auto"/>
        <w:ind w:left="-540"/>
        <w:rPr>
          <w:rFonts w:eastAsia="Times New Roman" w:cstheme="minorHAnsi"/>
          <w:b/>
          <w:sz w:val="17"/>
          <w:szCs w:val="17"/>
        </w:rPr>
      </w:pPr>
      <w:r w:rsidRPr="002157D7">
        <w:rPr>
          <w:rFonts w:eastAsia="Times New Roman" w:cstheme="minorHAnsi"/>
          <w:b/>
          <w:sz w:val="17"/>
          <w:szCs w:val="17"/>
        </w:rPr>
        <w:t xml:space="preserve">TO BE COMPLETED BY </w:t>
      </w:r>
      <w:r w:rsidR="000348F6">
        <w:rPr>
          <w:rFonts w:eastAsia="Times New Roman" w:cstheme="minorHAnsi"/>
          <w:b/>
          <w:sz w:val="17"/>
          <w:szCs w:val="17"/>
        </w:rPr>
        <w:t>STAFF MEMBER</w:t>
      </w:r>
    </w:p>
    <w:p w:rsidR="005138A6" w:rsidRPr="002157D7" w:rsidRDefault="005138A6" w:rsidP="005138A6">
      <w:pPr>
        <w:tabs>
          <w:tab w:val="left" w:pos="4590"/>
        </w:tabs>
        <w:spacing w:after="0" w:line="240" w:lineRule="auto"/>
        <w:ind w:right="-36"/>
        <w:jc w:val="both"/>
        <w:rPr>
          <w:rFonts w:eastAsia="Times New Roman" w:cstheme="minorHAnsi"/>
          <w:sz w:val="17"/>
          <w:szCs w:val="17"/>
        </w:rPr>
      </w:pPr>
    </w:p>
    <w:p w:rsidR="005138A6" w:rsidRPr="002157D7" w:rsidRDefault="005138A6" w:rsidP="000348F6">
      <w:pPr>
        <w:tabs>
          <w:tab w:val="left" w:pos="4590"/>
        </w:tabs>
        <w:spacing w:after="0" w:line="240" w:lineRule="auto"/>
        <w:ind w:left="-270" w:right="-36"/>
        <w:jc w:val="both"/>
        <w:rPr>
          <w:rFonts w:eastAsia="Times New Roman" w:cstheme="minorHAnsi"/>
          <w:b/>
          <w:i/>
          <w:sz w:val="17"/>
          <w:szCs w:val="17"/>
        </w:rPr>
      </w:pPr>
      <w:r w:rsidRPr="002157D7">
        <w:rPr>
          <w:rFonts w:eastAsia="Times New Roman" w:cstheme="minorHAnsi"/>
          <w:b/>
          <w:i/>
          <w:sz w:val="17"/>
          <w:szCs w:val="17"/>
        </w:rPr>
        <w:t>My signature below indicates that this performance appraisal was discussed with me and that I have read and received a copy of the completed</w:t>
      </w:r>
      <w:r w:rsidR="008D5E39">
        <w:rPr>
          <w:rFonts w:eastAsia="Times New Roman" w:cstheme="minorHAnsi"/>
          <w:b/>
          <w:i/>
          <w:sz w:val="17"/>
          <w:szCs w:val="17"/>
        </w:rPr>
        <w:t xml:space="preserve"> Performance Appraisal document. </w:t>
      </w:r>
      <w:r w:rsidR="000348F6">
        <w:rPr>
          <w:rFonts w:eastAsia="Times New Roman" w:cstheme="minorHAnsi"/>
          <w:b/>
          <w:i/>
          <w:sz w:val="17"/>
          <w:szCs w:val="17"/>
        </w:rPr>
        <w:t xml:space="preserve">My signature does not necessarily indicate my endorsement of this appraisal. 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1278"/>
        <w:gridCol w:w="6642"/>
        <w:gridCol w:w="810"/>
        <w:gridCol w:w="1530"/>
      </w:tblGrid>
      <w:tr w:rsidR="005138A6" w:rsidRPr="002157D7" w:rsidTr="000203C1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A6" w:rsidRPr="002157D7" w:rsidRDefault="005138A6" w:rsidP="000348F6">
            <w:pPr>
              <w:spacing w:beforeLines="60" w:before="144"/>
              <w:ind w:left="5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Signature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A6" w:rsidRPr="002157D7" w:rsidRDefault="005138A6" w:rsidP="005138A6">
            <w:pPr>
              <w:spacing w:beforeLines="60" w:before="1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A6" w:rsidRPr="002157D7" w:rsidRDefault="005138A6" w:rsidP="005138A6">
            <w:pPr>
              <w:spacing w:beforeLines="60" w:before="144"/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>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A6" w:rsidRPr="002157D7" w:rsidRDefault="005138A6" w:rsidP="005138A6">
            <w:pPr>
              <w:spacing w:beforeLines="60" w:before="1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</w:tbl>
    <w:p w:rsidR="003720AD" w:rsidRDefault="003720AD" w:rsidP="005138A6">
      <w:pPr>
        <w:spacing w:after="0" w:line="240" w:lineRule="auto"/>
        <w:rPr>
          <w:rFonts w:eastAsia="Times New Roman" w:cstheme="minorHAnsi"/>
          <w:sz w:val="17"/>
          <w:szCs w:val="17"/>
        </w:rPr>
      </w:pPr>
    </w:p>
    <w:p w:rsidR="00F74964" w:rsidRPr="00F74964" w:rsidRDefault="00F74964" w:rsidP="002C2073">
      <w:pPr>
        <w:spacing w:after="0" w:line="240" w:lineRule="auto"/>
        <w:rPr>
          <w:rFonts w:eastAsia="Times New Roman" w:cstheme="minorHAnsi"/>
          <w:b/>
          <w:i/>
          <w:sz w:val="17"/>
          <w:szCs w:val="17"/>
        </w:rPr>
      </w:pPr>
      <w:r w:rsidRPr="00F74964">
        <w:rPr>
          <w:rFonts w:eastAsia="Times New Roman" w:cstheme="minorHAnsi"/>
          <w:b/>
          <w:i/>
          <w:sz w:val="17"/>
          <w:szCs w:val="17"/>
        </w:rPr>
        <w:t>Responses to these questions should be included in your comments:</w:t>
      </w:r>
    </w:p>
    <w:p w:rsidR="003720AD" w:rsidRPr="00791716" w:rsidRDefault="003720AD" w:rsidP="0079171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i/>
          <w:sz w:val="17"/>
          <w:szCs w:val="17"/>
        </w:rPr>
      </w:pPr>
      <w:r w:rsidRPr="00791716">
        <w:rPr>
          <w:rFonts w:eastAsia="Times New Roman" w:cstheme="minorHAnsi"/>
          <w:i/>
          <w:sz w:val="17"/>
          <w:szCs w:val="17"/>
        </w:rPr>
        <w:t xml:space="preserve">How have you found </w:t>
      </w:r>
      <w:r w:rsidR="00DA3437" w:rsidRPr="00791716">
        <w:rPr>
          <w:rFonts w:eastAsia="Times New Roman" w:cstheme="minorHAnsi"/>
          <w:i/>
          <w:sz w:val="17"/>
          <w:szCs w:val="17"/>
        </w:rPr>
        <w:t xml:space="preserve">your first three months working </w:t>
      </w:r>
      <w:r w:rsidRPr="00791716">
        <w:rPr>
          <w:rFonts w:eastAsia="Times New Roman" w:cstheme="minorHAnsi"/>
          <w:i/>
          <w:sz w:val="17"/>
          <w:szCs w:val="17"/>
        </w:rPr>
        <w:t>in this position</w:t>
      </w:r>
      <w:r w:rsidR="008A55EC" w:rsidRPr="00791716">
        <w:rPr>
          <w:rFonts w:eastAsia="Times New Roman" w:cstheme="minorHAnsi"/>
          <w:i/>
          <w:sz w:val="17"/>
          <w:szCs w:val="17"/>
        </w:rPr>
        <w:t>?</w:t>
      </w:r>
    </w:p>
    <w:p w:rsidR="00F74964" w:rsidRPr="00791716" w:rsidRDefault="00F74964" w:rsidP="0079171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i/>
          <w:sz w:val="17"/>
          <w:szCs w:val="17"/>
        </w:rPr>
      </w:pPr>
      <w:r w:rsidRPr="00791716">
        <w:rPr>
          <w:rFonts w:eastAsia="Times New Roman" w:cstheme="minorHAnsi"/>
          <w:i/>
          <w:sz w:val="17"/>
          <w:szCs w:val="17"/>
        </w:rPr>
        <w:t>What has gone well and why?</w:t>
      </w:r>
    </w:p>
    <w:p w:rsidR="003720AD" w:rsidRPr="00791716" w:rsidRDefault="00F74964" w:rsidP="0079171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17"/>
          <w:szCs w:val="17"/>
        </w:rPr>
      </w:pPr>
      <w:r w:rsidRPr="00791716">
        <w:rPr>
          <w:rFonts w:eastAsia="Times New Roman" w:cstheme="minorHAnsi"/>
          <w:i/>
          <w:sz w:val="17"/>
          <w:szCs w:val="17"/>
        </w:rPr>
        <w:t>W</w:t>
      </w:r>
      <w:r w:rsidR="007271B2" w:rsidRPr="00791716">
        <w:rPr>
          <w:rFonts w:eastAsia="Times New Roman" w:cstheme="minorHAnsi"/>
          <w:i/>
          <w:sz w:val="17"/>
          <w:szCs w:val="17"/>
        </w:rPr>
        <w:t xml:space="preserve">hat could </w:t>
      </w:r>
      <w:r w:rsidRPr="00791716">
        <w:rPr>
          <w:rFonts w:eastAsia="Times New Roman" w:cstheme="minorHAnsi"/>
          <w:i/>
          <w:sz w:val="17"/>
          <w:szCs w:val="17"/>
        </w:rPr>
        <w:t>you improve on and why?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1544"/>
        <w:gridCol w:w="8716"/>
      </w:tblGrid>
      <w:tr w:rsidR="005138A6" w:rsidRPr="002157D7" w:rsidTr="000203C1">
        <w:trPr>
          <w:trHeight w:val="1340"/>
        </w:trPr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8A6" w:rsidRPr="002157D7" w:rsidRDefault="000348F6" w:rsidP="005138A6">
            <w:pPr>
              <w:spacing w:beforeLines="60" w:before="144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Staff Member’s</w:t>
            </w:r>
            <w:r w:rsidR="005138A6" w:rsidRPr="002157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Comments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8A6" w:rsidRPr="002157D7" w:rsidRDefault="005138A6" w:rsidP="005138A6">
            <w:pPr>
              <w:spacing w:beforeLines="60" w:before="1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:rsidR="005138A6" w:rsidRPr="002157D7" w:rsidRDefault="005138A6" w:rsidP="005138A6">
            <w:pPr>
              <w:spacing w:beforeLines="60" w:before="1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</w:tbl>
    <w:p w:rsidR="00FB3486" w:rsidRPr="000348F6" w:rsidRDefault="00FB3486" w:rsidP="00B1162D">
      <w:pPr>
        <w:pStyle w:val="NoSpacing"/>
        <w:rPr>
          <w:rFonts w:cstheme="minorHAnsi"/>
          <w:i/>
          <w:sz w:val="17"/>
          <w:szCs w:val="17"/>
        </w:rPr>
      </w:pPr>
    </w:p>
    <w:p w:rsidR="009D324F" w:rsidRPr="000348F6" w:rsidRDefault="007035A4" w:rsidP="007035A4">
      <w:pPr>
        <w:pStyle w:val="NoSpacing"/>
        <w:ind w:left="-270"/>
        <w:rPr>
          <w:rFonts w:cstheme="minorHAnsi"/>
          <w:i/>
          <w:sz w:val="17"/>
          <w:szCs w:val="17"/>
        </w:rPr>
      </w:pPr>
      <w:r w:rsidRPr="007035A4">
        <w:rPr>
          <w:rFonts w:cstheme="minorHAnsi"/>
          <w:i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4888230</wp:posOffset>
                </wp:positionH>
                <wp:positionV relativeFrom="paragraph">
                  <wp:posOffset>911860</wp:posOffset>
                </wp:positionV>
                <wp:extent cx="1873250" cy="2794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5A4" w:rsidRPr="007035A4" w:rsidRDefault="007035A4" w:rsidP="007035A4">
                            <w:pPr>
                              <w:rPr>
                                <w:i/>
                                <w:color w:val="AEAAAA" w:themeColor="background2" w:themeShade="BF"/>
                                <w:sz w:val="16"/>
                              </w:rPr>
                            </w:pPr>
                            <w:r w:rsidRPr="007035A4">
                              <w:rPr>
                                <w:i/>
                                <w:color w:val="AEAAAA" w:themeColor="background2" w:themeShade="BF"/>
                                <w:sz w:val="16"/>
                              </w:rPr>
                              <w:t>Office of Human Resources (rev. 9/2020)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9pt;margin-top:71.8pt;width:147.5pt;height:2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BqIAIAAB0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" stroked="f">
                <v:textbox>
                  <w:txbxContent>
                    <w:p w:rsidR="007035A4" w:rsidRPr="007035A4" w:rsidRDefault="007035A4" w:rsidP="007035A4">
                      <w:pPr>
                        <w:rPr>
                          <w:i/>
                          <w:color w:val="AEAAAA" w:themeColor="background2" w:themeShade="BF"/>
                          <w:sz w:val="16"/>
                        </w:rPr>
                      </w:pPr>
                      <w:r w:rsidRPr="007035A4">
                        <w:rPr>
                          <w:i/>
                          <w:color w:val="AEAAAA" w:themeColor="background2" w:themeShade="BF"/>
                          <w:sz w:val="16"/>
                        </w:rPr>
                        <w:t>Office of Human Resources (rev. 9/2020)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4F8" w:rsidRPr="000348F6">
        <w:rPr>
          <w:rFonts w:cstheme="minorHAnsi"/>
          <w:i/>
          <w:sz w:val="17"/>
          <w:szCs w:val="17"/>
        </w:rPr>
        <w:t xml:space="preserve">Supervisors </w:t>
      </w:r>
      <w:r w:rsidR="00791716">
        <w:rPr>
          <w:rFonts w:cstheme="minorHAnsi"/>
          <w:i/>
          <w:sz w:val="17"/>
          <w:szCs w:val="17"/>
        </w:rPr>
        <w:t>must</w:t>
      </w:r>
      <w:bookmarkStart w:id="0" w:name="_GoBack"/>
      <w:bookmarkEnd w:id="0"/>
      <w:r w:rsidR="00E504F8" w:rsidRPr="000348F6">
        <w:rPr>
          <w:rFonts w:cstheme="minorHAnsi"/>
          <w:i/>
          <w:sz w:val="17"/>
          <w:szCs w:val="17"/>
        </w:rPr>
        <w:t xml:space="preserve"> </w:t>
      </w:r>
      <w:r w:rsidR="00BD4E62" w:rsidRPr="000348F6">
        <w:rPr>
          <w:rFonts w:cstheme="minorHAnsi"/>
          <w:i/>
          <w:sz w:val="17"/>
          <w:szCs w:val="17"/>
        </w:rPr>
        <w:t xml:space="preserve">send completed and signed </w:t>
      </w:r>
      <w:r w:rsidR="00BA397D" w:rsidRPr="000348F6">
        <w:rPr>
          <w:rFonts w:cstheme="minorHAnsi"/>
          <w:i/>
          <w:sz w:val="17"/>
          <w:szCs w:val="17"/>
        </w:rPr>
        <w:t>90-Day P</w:t>
      </w:r>
      <w:r w:rsidR="00BD4E62" w:rsidRPr="000348F6">
        <w:rPr>
          <w:rFonts w:cstheme="minorHAnsi"/>
          <w:i/>
          <w:sz w:val="17"/>
          <w:szCs w:val="17"/>
        </w:rPr>
        <w:t xml:space="preserve">robationary </w:t>
      </w:r>
      <w:r w:rsidR="008D5E39" w:rsidRPr="000348F6">
        <w:rPr>
          <w:rFonts w:cstheme="minorHAnsi"/>
          <w:i/>
          <w:sz w:val="17"/>
          <w:szCs w:val="17"/>
        </w:rPr>
        <w:t>Staff</w:t>
      </w:r>
      <w:r w:rsidR="001525DE" w:rsidRPr="000348F6">
        <w:rPr>
          <w:rFonts w:cstheme="minorHAnsi"/>
          <w:i/>
          <w:sz w:val="17"/>
          <w:szCs w:val="17"/>
        </w:rPr>
        <w:t xml:space="preserve"> </w:t>
      </w:r>
      <w:r w:rsidR="00BA397D" w:rsidRPr="000348F6">
        <w:rPr>
          <w:rFonts w:cstheme="minorHAnsi"/>
          <w:i/>
          <w:sz w:val="17"/>
          <w:szCs w:val="17"/>
        </w:rPr>
        <w:t>Performance A</w:t>
      </w:r>
      <w:r w:rsidR="00BD4E62" w:rsidRPr="000348F6">
        <w:rPr>
          <w:rFonts w:cstheme="minorHAnsi"/>
          <w:i/>
          <w:sz w:val="17"/>
          <w:szCs w:val="17"/>
        </w:rPr>
        <w:t xml:space="preserve">ppraisals </w:t>
      </w:r>
      <w:r w:rsidR="00E504F8" w:rsidRPr="000348F6">
        <w:rPr>
          <w:rFonts w:cstheme="minorHAnsi"/>
          <w:i/>
          <w:sz w:val="17"/>
          <w:szCs w:val="17"/>
        </w:rPr>
        <w:t xml:space="preserve">via email </w:t>
      </w:r>
      <w:r w:rsidR="00BA397D" w:rsidRPr="000348F6">
        <w:rPr>
          <w:rFonts w:cstheme="minorHAnsi"/>
          <w:i/>
          <w:sz w:val="17"/>
          <w:szCs w:val="17"/>
        </w:rPr>
        <w:t>to</w:t>
      </w:r>
      <w:r>
        <w:rPr>
          <w:rFonts w:cstheme="minorHAnsi"/>
          <w:i/>
          <w:sz w:val="17"/>
          <w:szCs w:val="17"/>
        </w:rPr>
        <w:t xml:space="preserve"> </w:t>
      </w:r>
      <w:r w:rsidR="00BA397D" w:rsidRPr="000348F6">
        <w:rPr>
          <w:rFonts w:cstheme="minorHAnsi"/>
          <w:i/>
          <w:sz w:val="17"/>
          <w:szCs w:val="17"/>
        </w:rPr>
        <w:t xml:space="preserve">Marie Billie, Director of Labor &amp; Employee Relations, at </w:t>
      </w:r>
      <w:hyperlink r:id="rId9" w:history="1">
        <w:r w:rsidR="0027117C" w:rsidRPr="000348F6">
          <w:rPr>
            <w:rStyle w:val="Hyperlink"/>
            <w:rFonts w:cstheme="minorHAnsi"/>
            <w:i/>
            <w:color w:val="auto"/>
            <w:sz w:val="17"/>
            <w:szCs w:val="17"/>
          </w:rPr>
          <w:t>mbillie@lincoln.edu</w:t>
        </w:r>
      </w:hyperlink>
      <w:r w:rsidR="00BA397D" w:rsidRPr="000348F6">
        <w:rPr>
          <w:rFonts w:cstheme="minorHAnsi"/>
          <w:i/>
          <w:sz w:val="17"/>
          <w:szCs w:val="17"/>
        </w:rPr>
        <w:t>.</w:t>
      </w:r>
    </w:p>
    <w:sectPr w:rsidR="009D324F" w:rsidRPr="000348F6" w:rsidSect="002C2073">
      <w:footerReference w:type="default" r:id="rId10"/>
      <w:pgSz w:w="12240" w:h="15840"/>
      <w:pgMar w:top="432" w:right="1152" w:bottom="14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EE" w:rsidRDefault="005419EE" w:rsidP="00884352">
      <w:pPr>
        <w:spacing w:after="0" w:line="240" w:lineRule="auto"/>
      </w:pPr>
      <w:r>
        <w:separator/>
      </w:r>
    </w:p>
  </w:endnote>
  <w:endnote w:type="continuationSeparator" w:id="0">
    <w:p w:rsidR="005419EE" w:rsidRDefault="005419EE" w:rsidP="0088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826791"/>
      <w:docPartObj>
        <w:docPartGallery w:val="Page Numbers (Bottom of Page)"/>
        <w:docPartUnique/>
      </w:docPartObj>
    </w:sdtPr>
    <w:sdtEndPr>
      <w:rPr>
        <w:i/>
        <w:color w:val="7F7F7F" w:themeColor="background1" w:themeShade="7F"/>
        <w:spacing w:val="60"/>
        <w:sz w:val="18"/>
        <w:szCs w:val="18"/>
      </w:rPr>
    </w:sdtEndPr>
    <w:sdtContent>
      <w:p w:rsidR="00F93B47" w:rsidRDefault="00884352" w:rsidP="00F93B47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716" w:rsidRPr="0079171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0348F6">
          <w:rPr>
            <w:color w:val="7F7F7F" w:themeColor="background1" w:themeShade="7F"/>
            <w:spacing w:val="60"/>
          </w:rPr>
          <w:t xml:space="preserve"> 90-Day Probationary Staff</w:t>
        </w:r>
        <w:r w:rsidR="00F93B47">
          <w:rPr>
            <w:color w:val="7F7F7F" w:themeColor="background1" w:themeShade="7F"/>
            <w:spacing w:val="60"/>
          </w:rPr>
          <w:t xml:space="preserve"> Performance Appraisal</w:t>
        </w:r>
      </w:p>
    </w:sdtContent>
  </w:sdt>
  <w:p w:rsidR="00884352" w:rsidRDefault="000348F6" w:rsidP="000348F6">
    <w:pPr>
      <w:pStyle w:val="Footer"/>
      <w:tabs>
        <w:tab w:val="clear" w:pos="4680"/>
        <w:tab w:val="clear" w:pos="9360"/>
        <w:tab w:val="left" w:pos="6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EE" w:rsidRDefault="005419EE" w:rsidP="00884352">
      <w:pPr>
        <w:spacing w:after="0" w:line="240" w:lineRule="auto"/>
      </w:pPr>
      <w:r>
        <w:separator/>
      </w:r>
    </w:p>
  </w:footnote>
  <w:footnote w:type="continuationSeparator" w:id="0">
    <w:p w:rsidR="005419EE" w:rsidRDefault="005419EE" w:rsidP="00884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984"/>
    <w:multiLevelType w:val="hybridMultilevel"/>
    <w:tmpl w:val="3EC20560"/>
    <w:lvl w:ilvl="0" w:tplc="689E06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0C7B"/>
    <w:multiLevelType w:val="hybridMultilevel"/>
    <w:tmpl w:val="1E62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82AF5"/>
    <w:multiLevelType w:val="hybridMultilevel"/>
    <w:tmpl w:val="22FE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24DCD"/>
    <w:multiLevelType w:val="hybridMultilevel"/>
    <w:tmpl w:val="2356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rc0MLCwtDQ2MTdV0lEKTi0uzszPAykwrgUAEYGmlywAAAA="/>
  </w:docVars>
  <w:rsids>
    <w:rsidRoot w:val="005138A6"/>
    <w:rsid w:val="00001768"/>
    <w:rsid w:val="00002ADD"/>
    <w:rsid w:val="000104D4"/>
    <w:rsid w:val="0001649B"/>
    <w:rsid w:val="000348F6"/>
    <w:rsid w:val="00050F84"/>
    <w:rsid w:val="000C4D65"/>
    <w:rsid w:val="000D2938"/>
    <w:rsid w:val="000F2BE9"/>
    <w:rsid w:val="00101AD9"/>
    <w:rsid w:val="00104C36"/>
    <w:rsid w:val="00104DCE"/>
    <w:rsid w:val="001063A2"/>
    <w:rsid w:val="00117486"/>
    <w:rsid w:val="00124815"/>
    <w:rsid w:val="001336EA"/>
    <w:rsid w:val="001525DE"/>
    <w:rsid w:val="00187E7F"/>
    <w:rsid w:val="001A588E"/>
    <w:rsid w:val="001A606A"/>
    <w:rsid w:val="001C00A2"/>
    <w:rsid w:val="001D02ED"/>
    <w:rsid w:val="001D0B97"/>
    <w:rsid w:val="001E320C"/>
    <w:rsid w:val="00213B09"/>
    <w:rsid w:val="002157D7"/>
    <w:rsid w:val="00217720"/>
    <w:rsid w:val="00217FCD"/>
    <w:rsid w:val="00233A83"/>
    <w:rsid w:val="0027117C"/>
    <w:rsid w:val="00284234"/>
    <w:rsid w:val="00292403"/>
    <w:rsid w:val="002B341C"/>
    <w:rsid w:val="002B6C02"/>
    <w:rsid w:val="002C0956"/>
    <w:rsid w:val="002C2073"/>
    <w:rsid w:val="002D4C54"/>
    <w:rsid w:val="002D74DA"/>
    <w:rsid w:val="002D769D"/>
    <w:rsid w:val="002F7453"/>
    <w:rsid w:val="00303B65"/>
    <w:rsid w:val="00305F73"/>
    <w:rsid w:val="0031045D"/>
    <w:rsid w:val="003157FE"/>
    <w:rsid w:val="003303E4"/>
    <w:rsid w:val="00331B40"/>
    <w:rsid w:val="003671ED"/>
    <w:rsid w:val="003720AD"/>
    <w:rsid w:val="003933DE"/>
    <w:rsid w:val="003D00AD"/>
    <w:rsid w:val="003D66A8"/>
    <w:rsid w:val="00402AE1"/>
    <w:rsid w:val="004047E1"/>
    <w:rsid w:val="0041558E"/>
    <w:rsid w:val="00421ECE"/>
    <w:rsid w:val="00421FC6"/>
    <w:rsid w:val="00430D13"/>
    <w:rsid w:val="00443326"/>
    <w:rsid w:val="0044545C"/>
    <w:rsid w:val="00451611"/>
    <w:rsid w:val="004712D2"/>
    <w:rsid w:val="00471379"/>
    <w:rsid w:val="00487A63"/>
    <w:rsid w:val="004920CE"/>
    <w:rsid w:val="00492273"/>
    <w:rsid w:val="00494021"/>
    <w:rsid w:val="004B0EA7"/>
    <w:rsid w:val="004B4FB7"/>
    <w:rsid w:val="004D1A98"/>
    <w:rsid w:val="005033E0"/>
    <w:rsid w:val="00504BCA"/>
    <w:rsid w:val="00506B54"/>
    <w:rsid w:val="0051305D"/>
    <w:rsid w:val="005133B3"/>
    <w:rsid w:val="005138A6"/>
    <w:rsid w:val="00522A55"/>
    <w:rsid w:val="005235F4"/>
    <w:rsid w:val="00526289"/>
    <w:rsid w:val="005419EE"/>
    <w:rsid w:val="005516AC"/>
    <w:rsid w:val="0055379B"/>
    <w:rsid w:val="005626B4"/>
    <w:rsid w:val="00594A8C"/>
    <w:rsid w:val="00597B98"/>
    <w:rsid w:val="005A6B7D"/>
    <w:rsid w:val="005B20B5"/>
    <w:rsid w:val="005B3A6A"/>
    <w:rsid w:val="005C4BED"/>
    <w:rsid w:val="005C63EA"/>
    <w:rsid w:val="005F448E"/>
    <w:rsid w:val="00600114"/>
    <w:rsid w:val="006229BD"/>
    <w:rsid w:val="006509B3"/>
    <w:rsid w:val="00650B9D"/>
    <w:rsid w:val="006540D5"/>
    <w:rsid w:val="00680404"/>
    <w:rsid w:val="00681A92"/>
    <w:rsid w:val="006956A0"/>
    <w:rsid w:val="006A311E"/>
    <w:rsid w:val="006A3707"/>
    <w:rsid w:val="006B6945"/>
    <w:rsid w:val="006C7040"/>
    <w:rsid w:val="006D0134"/>
    <w:rsid w:val="006D1F25"/>
    <w:rsid w:val="006D3381"/>
    <w:rsid w:val="006F1E40"/>
    <w:rsid w:val="006F4C44"/>
    <w:rsid w:val="007035A4"/>
    <w:rsid w:val="00705684"/>
    <w:rsid w:val="0070688C"/>
    <w:rsid w:val="00710D9D"/>
    <w:rsid w:val="007231CA"/>
    <w:rsid w:val="007248B5"/>
    <w:rsid w:val="007271B2"/>
    <w:rsid w:val="00740B7A"/>
    <w:rsid w:val="00743C49"/>
    <w:rsid w:val="00760A21"/>
    <w:rsid w:val="00773673"/>
    <w:rsid w:val="00791716"/>
    <w:rsid w:val="007A210D"/>
    <w:rsid w:val="007C5154"/>
    <w:rsid w:val="007E45D7"/>
    <w:rsid w:val="007E6226"/>
    <w:rsid w:val="007F2BF3"/>
    <w:rsid w:val="0081529B"/>
    <w:rsid w:val="0083337A"/>
    <w:rsid w:val="0084395C"/>
    <w:rsid w:val="008457D0"/>
    <w:rsid w:val="00853312"/>
    <w:rsid w:val="00856FF3"/>
    <w:rsid w:val="0086120B"/>
    <w:rsid w:val="00884352"/>
    <w:rsid w:val="00886378"/>
    <w:rsid w:val="00886E3B"/>
    <w:rsid w:val="008A2160"/>
    <w:rsid w:val="008A55EC"/>
    <w:rsid w:val="008D5E39"/>
    <w:rsid w:val="00901C18"/>
    <w:rsid w:val="0091794C"/>
    <w:rsid w:val="00921A9B"/>
    <w:rsid w:val="0092659F"/>
    <w:rsid w:val="00927E8D"/>
    <w:rsid w:val="00954505"/>
    <w:rsid w:val="00987327"/>
    <w:rsid w:val="00991332"/>
    <w:rsid w:val="009A278A"/>
    <w:rsid w:val="009A57E4"/>
    <w:rsid w:val="009B1B80"/>
    <w:rsid w:val="009B1BCD"/>
    <w:rsid w:val="009C27CF"/>
    <w:rsid w:val="009D324F"/>
    <w:rsid w:val="009E41F5"/>
    <w:rsid w:val="00A30486"/>
    <w:rsid w:val="00A8584F"/>
    <w:rsid w:val="00AA0F73"/>
    <w:rsid w:val="00AA7E14"/>
    <w:rsid w:val="00AC3236"/>
    <w:rsid w:val="00AD303E"/>
    <w:rsid w:val="00AD5EF3"/>
    <w:rsid w:val="00AD77EF"/>
    <w:rsid w:val="00AE13A4"/>
    <w:rsid w:val="00AE3D37"/>
    <w:rsid w:val="00B03506"/>
    <w:rsid w:val="00B1162D"/>
    <w:rsid w:val="00B148E8"/>
    <w:rsid w:val="00B2531D"/>
    <w:rsid w:val="00B3226C"/>
    <w:rsid w:val="00B40784"/>
    <w:rsid w:val="00B445FF"/>
    <w:rsid w:val="00B76CA9"/>
    <w:rsid w:val="00BA0B08"/>
    <w:rsid w:val="00BA397D"/>
    <w:rsid w:val="00BC3383"/>
    <w:rsid w:val="00BD4E62"/>
    <w:rsid w:val="00C06B92"/>
    <w:rsid w:val="00C108B6"/>
    <w:rsid w:val="00C37C06"/>
    <w:rsid w:val="00C42ACF"/>
    <w:rsid w:val="00C472D1"/>
    <w:rsid w:val="00C60B54"/>
    <w:rsid w:val="00C71D0B"/>
    <w:rsid w:val="00CC16EB"/>
    <w:rsid w:val="00CE0242"/>
    <w:rsid w:val="00CE21BD"/>
    <w:rsid w:val="00CF2464"/>
    <w:rsid w:val="00D237D1"/>
    <w:rsid w:val="00D42413"/>
    <w:rsid w:val="00D43962"/>
    <w:rsid w:val="00D5351B"/>
    <w:rsid w:val="00D573C9"/>
    <w:rsid w:val="00D74F3D"/>
    <w:rsid w:val="00DA3437"/>
    <w:rsid w:val="00DC0593"/>
    <w:rsid w:val="00DC0F38"/>
    <w:rsid w:val="00DD328A"/>
    <w:rsid w:val="00DD3479"/>
    <w:rsid w:val="00E01CCE"/>
    <w:rsid w:val="00E2452F"/>
    <w:rsid w:val="00E27246"/>
    <w:rsid w:val="00E504F8"/>
    <w:rsid w:val="00E53612"/>
    <w:rsid w:val="00E53873"/>
    <w:rsid w:val="00E7685C"/>
    <w:rsid w:val="00E959BB"/>
    <w:rsid w:val="00EB0BB6"/>
    <w:rsid w:val="00EB1A65"/>
    <w:rsid w:val="00EB236C"/>
    <w:rsid w:val="00EC2ECA"/>
    <w:rsid w:val="00EC476B"/>
    <w:rsid w:val="00ED3AF1"/>
    <w:rsid w:val="00EE39AA"/>
    <w:rsid w:val="00EE5D18"/>
    <w:rsid w:val="00EE7FC2"/>
    <w:rsid w:val="00EF5A61"/>
    <w:rsid w:val="00EF7946"/>
    <w:rsid w:val="00F23404"/>
    <w:rsid w:val="00F56B45"/>
    <w:rsid w:val="00F61BC7"/>
    <w:rsid w:val="00F631BA"/>
    <w:rsid w:val="00F6421D"/>
    <w:rsid w:val="00F74964"/>
    <w:rsid w:val="00F93B47"/>
    <w:rsid w:val="00F93B95"/>
    <w:rsid w:val="00F96678"/>
    <w:rsid w:val="00FB2585"/>
    <w:rsid w:val="00FB2F0B"/>
    <w:rsid w:val="00FB3486"/>
    <w:rsid w:val="00FB4198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4138"/>
  <w15:chartTrackingRefBased/>
  <w15:docId w15:val="{C7FBED53-A7A2-4DED-AB2A-582431BE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3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52"/>
  </w:style>
  <w:style w:type="paragraph" w:styleId="Footer">
    <w:name w:val="footer"/>
    <w:basedOn w:val="Normal"/>
    <w:link w:val="FooterChar"/>
    <w:uiPriority w:val="99"/>
    <w:unhideWhenUsed/>
    <w:rsid w:val="0088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52"/>
  </w:style>
  <w:style w:type="paragraph" w:styleId="NoSpacing">
    <w:name w:val="No Spacing"/>
    <w:uiPriority w:val="1"/>
    <w:qFormat/>
    <w:rsid w:val="009B1B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32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illie@lincol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5081-36F7-4DC4-95C8-1073F2D7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Tanksley, Jake</dc:creator>
  <cp:keywords/>
  <dc:description/>
  <cp:lastModifiedBy>Mix, Shelley</cp:lastModifiedBy>
  <cp:revision>3</cp:revision>
  <dcterms:created xsi:type="dcterms:W3CDTF">2020-09-03T19:41:00Z</dcterms:created>
  <dcterms:modified xsi:type="dcterms:W3CDTF">2020-09-08T15:23:00Z</dcterms:modified>
</cp:coreProperties>
</file>