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5B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inline distT="0" distB="0" distL="0" distR="0" wp14:anchorId="051E2AAB" wp14:editId="71579B83">
            <wp:extent cx="1574359" cy="683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025" t="14496" r="12605" b="18698"/>
                    <a:stretch/>
                  </pic:blipFill>
                  <pic:spPr bwMode="auto">
                    <a:xfrm>
                      <a:off x="0" y="0"/>
                      <a:ext cx="1579755" cy="68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A67E66" w:rsidRDefault="00A67E6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76035B" w:rsidRDefault="00A5225E">
      <w:pPr>
        <w:spacing w:line="1720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33"/>
          <w:sz w:val="20"/>
          <w:szCs w:val="20"/>
        </w:rPr>
      </w:r>
      <w:r>
        <w:rPr>
          <w:rFonts w:ascii="Times New Roman" w:eastAsia="Times New Roman" w:hAnsi="Times New Roman" w:cs="Times New Roman"/>
          <w:position w:val="-3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width:442.8pt;height:86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6035B" w:rsidRDefault="0076035B">
                  <w:pPr>
                    <w:spacing w:before="9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76035B" w:rsidRDefault="00A67E66" w:rsidP="00A67E66">
                  <w:pPr>
                    <w:tabs>
                      <w:tab w:val="left" w:pos="3686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 xml:space="preserve"> Pr</w:t>
                  </w:r>
                  <w:r>
                    <w:rPr>
                      <w:rFonts w:ascii="Times New Roman"/>
                      <w:sz w:val="20"/>
                    </w:rPr>
                    <w:t>o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t</w:t>
                  </w:r>
                  <w:r>
                    <w:rPr>
                      <w:rFonts w:ascii="Times New Roman"/>
                      <w:sz w:val="20"/>
                    </w:rPr>
                    <w:t>o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c</w:t>
                  </w:r>
                  <w:r>
                    <w:rPr>
                      <w:rFonts w:ascii="Times New Roman"/>
                      <w:sz w:val="20"/>
                    </w:rPr>
                    <w:t>ol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#: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</w:p>
                <w:p w:rsidR="0076035B" w:rsidRDefault="00A67E66">
                  <w:pPr>
                    <w:tabs>
                      <w:tab w:val="left" w:pos="4052"/>
                      <w:tab w:val="left" w:pos="7197"/>
                    </w:tabs>
                    <w:spacing w:line="510" w:lineRule="atLeast"/>
                    <w:ind w:left="103" w:right="162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Pr</w:t>
                  </w:r>
                  <w:r>
                    <w:rPr>
                      <w:rFonts w:ascii="Times New Roman"/>
                      <w:sz w:val="20"/>
                    </w:rPr>
                    <w:t>o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t</w:t>
                  </w:r>
                  <w:r>
                    <w:rPr>
                      <w:rFonts w:ascii="Times New Roman"/>
                      <w:sz w:val="20"/>
                    </w:rPr>
                    <w:t>o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c</w:t>
                  </w:r>
                  <w:r>
                    <w:rPr>
                      <w:rFonts w:ascii="Times New Roman"/>
                      <w:sz w:val="20"/>
                    </w:rPr>
                    <w:t>ol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Title</w:t>
                  </w:r>
                  <w:r>
                    <w:rPr>
                      <w:rFonts w:ascii="Times New Roman"/>
                      <w:sz w:val="20"/>
                    </w:rPr>
                    <w:t>: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w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 xml:space="preserve"> D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e</w:t>
                  </w:r>
                  <w:r>
                    <w:rPr>
                      <w:rFonts w:ascii="Times New Roman"/>
                      <w:sz w:val="20"/>
                    </w:rPr>
                    <w:t>p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a</w:t>
                  </w:r>
                  <w:r>
                    <w:rPr>
                      <w:rFonts w:ascii="Times New Roman"/>
                      <w:sz w:val="20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t</w:t>
                  </w:r>
                  <w:r>
                    <w:rPr>
                      <w:rFonts w:ascii="Times New Roman"/>
                      <w:spacing w:val="-3"/>
                      <w:sz w:val="20"/>
                    </w:rPr>
                    <w:t>m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e</w:t>
                  </w:r>
                  <w:r>
                    <w:rPr>
                      <w:rFonts w:ascii="Times New Roman"/>
                      <w:sz w:val="20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t</w:t>
                  </w:r>
                  <w:r>
                    <w:rPr>
                      <w:rFonts w:ascii="Times New Roman"/>
                      <w:sz w:val="20"/>
                    </w:rPr>
                    <w:t>: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</w:p>
              </w:txbxContent>
            </v:textbox>
          </v:shape>
        </w:pict>
      </w:r>
    </w:p>
    <w:p w:rsidR="0076035B" w:rsidRDefault="0076035B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76035B" w:rsidRDefault="00A67E66">
      <w:pPr>
        <w:spacing w:before="65"/>
        <w:ind w:left="2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Principal Investigator's Assurance</w:t>
      </w:r>
      <w:r>
        <w:rPr>
          <w:rFonts w:ascii="Times New Roman"/>
          <w:b/>
          <w:spacing w:val="-12"/>
          <w:sz w:val="27"/>
        </w:rPr>
        <w:t xml:space="preserve"> </w:t>
      </w:r>
      <w:r>
        <w:rPr>
          <w:rFonts w:ascii="Times New Roman"/>
          <w:b/>
          <w:sz w:val="27"/>
        </w:rPr>
        <w:t>Statement</w:t>
      </w:r>
    </w:p>
    <w:p w:rsidR="0076035B" w:rsidRDefault="0076035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35B" w:rsidRDefault="00A67E66">
      <w:pPr>
        <w:pStyle w:val="BodyText"/>
        <w:ind w:left="219" w:firstLine="0"/>
        <w:jc w:val="both"/>
      </w:pPr>
      <w:r>
        <w:t>I certify that the information provided in this application is complete and</w:t>
      </w:r>
      <w:r>
        <w:rPr>
          <w:spacing w:val="-18"/>
        </w:rPr>
        <w:t xml:space="preserve"> </w:t>
      </w:r>
      <w:r>
        <w:t>accurate.</w:t>
      </w:r>
    </w:p>
    <w:p w:rsidR="0076035B" w:rsidRDefault="0076035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6035B" w:rsidRDefault="00A67E66">
      <w:pPr>
        <w:pStyle w:val="BodyText"/>
        <w:ind w:left="219" w:right="293" w:firstLine="0"/>
        <w:jc w:val="both"/>
      </w:pPr>
      <w:r>
        <w:t>I understand that as Principal Investigator, I have ultimate responsibility for the conduct</w:t>
      </w:r>
      <w:r>
        <w:rPr>
          <w:spacing w:val="-15"/>
        </w:rPr>
        <w:t xml:space="preserve"> </w:t>
      </w:r>
      <w:r>
        <w:t>of the study, the ethical performance of the project, the protection of the rights and welfare</w:t>
      </w:r>
      <w:r>
        <w:rPr>
          <w:spacing w:val="-11"/>
        </w:rPr>
        <w:t xml:space="preserve"> </w:t>
      </w:r>
      <w:r>
        <w:t>of human participants, and strict adherence to the study protocol and any stipulations</w:t>
      </w:r>
      <w:r>
        <w:rPr>
          <w:spacing w:val="-12"/>
        </w:rPr>
        <w:t xml:space="preserve"> </w:t>
      </w:r>
      <w:r>
        <w:t>imposed by the LU Institutional Review</w:t>
      </w:r>
      <w:r>
        <w:rPr>
          <w:spacing w:val="-10"/>
        </w:rPr>
        <w:t xml:space="preserve"> </w:t>
      </w:r>
      <w:r>
        <w:t>Board.</w:t>
      </w:r>
    </w:p>
    <w:p w:rsidR="0076035B" w:rsidRDefault="0076035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6035B" w:rsidRDefault="00A67E66">
      <w:pPr>
        <w:pStyle w:val="BodyText"/>
        <w:ind w:left="219" w:right="160" w:firstLine="0"/>
      </w:pPr>
      <w:r>
        <w:t>I understand that, should I use the project described in this application as a basis for</w:t>
      </w:r>
      <w:r>
        <w:rPr>
          <w:spacing w:val="-11"/>
        </w:rPr>
        <w:t xml:space="preserve"> </w:t>
      </w:r>
      <w:r>
        <w:t>a proposal for funding (either intramural or extramural), it is my responsibility to ensure</w:t>
      </w:r>
      <w:r>
        <w:rPr>
          <w:spacing w:val="-18"/>
        </w:rPr>
        <w:t xml:space="preserve"> </w:t>
      </w:r>
      <w:r>
        <w:t>that the human participants' involvement as described in the funding proposal(s), is consistent</w:t>
      </w:r>
      <w:r>
        <w:rPr>
          <w:spacing w:val="-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principle, to that contained in this application. I will submit modifications and/or changes</w:t>
      </w:r>
      <w:r>
        <w:rPr>
          <w:spacing w:val="-28"/>
        </w:rPr>
        <w:t xml:space="preserve"> </w:t>
      </w:r>
      <w:r>
        <w:t>to the IRB as necessary, in the form of an amendment, to ensure these are</w:t>
      </w:r>
      <w:r>
        <w:rPr>
          <w:spacing w:val="-16"/>
        </w:rPr>
        <w:t xml:space="preserve"> </w:t>
      </w:r>
      <w:r>
        <w:t>consistent.</w:t>
      </w:r>
    </w:p>
    <w:p w:rsidR="0076035B" w:rsidRDefault="0076035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6035B" w:rsidRDefault="00A67E66">
      <w:pPr>
        <w:pStyle w:val="BodyText"/>
        <w:ind w:left="219" w:right="107" w:firstLine="0"/>
        <w:jc w:val="both"/>
      </w:pPr>
      <w:r>
        <w:t>I agree to comply with all LU policies and procedures, as well as with all applicable</w:t>
      </w:r>
      <w:r>
        <w:rPr>
          <w:spacing w:val="-13"/>
        </w:rPr>
        <w:t xml:space="preserve"> </w:t>
      </w:r>
      <w:r>
        <w:t>federal, state and local laws regarding the protection of human participants in research, including,</w:t>
      </w:r>
      <w:r>
        <w:rPr>
          <w:spacing w:val="-8"/>
        </w:rPr>
        <w:t xml:space="preserve"> </w:t>
      </w:r>
      <w:r>
        <w:t>but not limited</w:t>
      </w:r>
      <w:r>
        <w:rPr>
          <w:spacing w:val="-2"/>
        </w:rPr>
        <w:t xml:space="preserve"> </w:t>
      </w:r>
      <w:r>
        <w:t>to:</w:t>
      </w:r>
    </w:p>
    <w:p w:rsidR="0076035B" w:rsidRDefault="0076035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6035B" w:rsidRDefault="00A67E66">
      <w:pPr>
        <w:pStyle w:val="ListParagraph"/>
        <w:numPr>
          <w:ilvl w:val="0"/>
          <w:numId w:val="1"/>
        </w:numPr>
        <w:tabs>
          <w:tab w:val="left" w:pos="940"/>
        </w:tabs>
        <w:ind w:right="10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Ensuring all investigators, study coordinators, and key study personnel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have completed the LU CITI Program human subjects training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program;</w:t>
      </w:r>
    </w:p>
    <w:p w:rsidR="0076035B" w:rsidRDefault="00A67E66">
      <w:pPr>
        <w:pStyle w:val="ListParagraph"/>
        <w:numPr>
          <w:ilvl w:val="0"/>
          <w:numId w:val="1"/>
        </w:numPr>
        <w:tabs>
          <w:tab w:val="left" w:pos="940"/>
        </w:tabs>
        <w:ind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Ensuring the project is conducted by qualified personnel following the approved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IRB application and study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protocol;</w:t>
      </w:r>
    </w:p>
    <w:p w:rsidR="0076035B" w:rsidRDefault="00A67E66">
      <w:pPr>
        <w:pStyle w:val="ListParagraph"/>
        <w:numPr>
          <w:ilvl w:val="0"/>
          <w:numId w:val="1"/>
        </w:numPr>
        <w:tabs>
          <w:tab w:val="left" w:pos="940"/>
        </w:tabs>
        <w:ind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Ensuring that orientation, education and in-service sessions take place whenever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non- research personnel will be contributing data or interventions to the study, e.g.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floor nurses, radiology, interventional cardiology and laboratory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personnel;</w:t>
      </w:r>
    </w:p>
    <w:p w:rsidR="0076035B" w:rsidRDefault="00A67E66">
      <w:pPr>
        <w:pStyle w:val="ListParagraph"/>
        <w:numPr>
          <w:ilvl w:val="0"/>
          <w:numId w:val="1"/>
        </w:numPr>
        <w:tabs>
          <w:tab w:val="left" w:pos="940"/>
        </w:tabs>
        <w:ind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Implementing no changes in the approved IRB application, study protocol,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informed consent document without prior IRB approval in accordance with LU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IRB policy (except in an emergency, if necessary to safeguard the well-being of a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human participant, and will report to the IRB within 10 days of such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change);</w:t>
      </w:r>
    </w:p>
    <w:p w:rsidR="0076035B" w:rsidRDefault="00A67E66">
      <w:pPr>
        <w:pStyle w:val="ListParagraph"/>
        <w:numPr>
          <w:ilvl w:val="0"/>
          <w:numId w:val="1"/>
        </w:numPr>
        <w:tabs>
          <w:tab w:val="left" w:pos="940"/>
        </w:tabs>
        <w:ind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Providing non-English speaking participants with a certified translation of 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IRB approved consent documents in the subject’s first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language;</w:t>
      </w:r>
    </w:p>
    <w:p w:rsidR="0076035B" w:rsidRDefault="00A67E66">
      <w:pPr>
        <w:pStyle w:val="ListParagraph"/>
        <w:numPr>
          <w:ilvl w:val="0"/>
          <w:numId w:val="1"/>
        </w:numPr>
        <w:tabs>
          <w:tab w:val="left" w:pos="940"/>
        </w:tabs>
        <w:ind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Obtaining the legally effective informed consent from human participants or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their legally responsible representative, using only the currently approved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date-stamped informed consent documents, and providing a copy to the participant, if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applicable;</w:t>
      </w:r>
    </w:p>
    <w:p w:rsidR="0076035B" w:rsidRP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Promptly report to the IRB, Data Safety and Monitoring Boards, sponsors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 appropriate federal agencies any adverse experiences and all unanticipated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problems involving risks to human subjects or others that occur in the course of the research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z w:val="24"/>
        </w:rPr>
        <w:lastRenderedPageBreak/>
        <w:t xml:space="preserve">accordance </w:t>
      </w:r>
      <w:proofErr w:type="spellStart"/>
      <w:r>
        <w:rPr>
          <w:rFonts w:ascii="Times New Roman"/>
          <w:sz w:val="24"/>
        </w:rPr>
        <w:t>wiht</w:t>
      </w:r>
      <w:proofErr w:type="spellEnd"/>
      <w:r>
        <w:rPr>
          <w:rFonts w:ascii="Times New Roman"/>
          <w:sz w:val="24"/>
        </w:rPr>
        <w:t xml:space="preserve"> LU IRB Policies 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Procedures;</w:t>
      </w:r>
    </w:p>
    <w:p w:rsidR="00A67E66" w:rsidRP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spacing w:before="56"/>
        <w:ind w:right="733"/>
        <w:rPr>
          <w:rFonts w:ascii="Times New Roman" w:eastAsia="Times New Roman" w:hAnsi="Times New Roman" w:cs="Times New Roman"/>
          <w:sz w:val="24"/>
          <w:szCs w:val="24"/>
        </w:rPr>
      </w:pPr>
      <w:r w:rsidRPr="00A67E66">
        <w:rPr>
          <w:rFonts w:ascii="Times New Roman"/>
          <w:sz w:val="24"/>
        </w:rPr>
        <w:t>Notifying the IRB in writing of any adverse events that are unexpected,</w:t>
      </w:r>
      <w:r w:rsidRPr="00A67E66">
        <w:rPr>
          <w:rFonts w:ascii="Times New Roman"/>
          <w:spacing w:val="-10"/>
          <w:sz w:val="24"/>
        </w:rPr>
        <w:t xml:space="preserve"> </w:t>
      </w:r>
      <w:r w:rsidRPr="00A67E66">
        <w:rPr>
          <w:rFonts w:ascii="Times New Roman"/>
          <w:sz w:val="24"/>
        </w:rPr>
        <w:t>serious, and/or more severe than anticipated within ten (10) working</w:t>
      </w:r>
      <w:r w:rsidRPr="00A67E66">
        <w:rPr>
          <w:rFonts w:ascii="Times New Roman"/>
          <w:spacing w:val="-8"/>
          <w:sz w:val="24"/>
        </w:rPr>
        <w:t xml:space="preserve"> </w:t>
      </w:r>
      <w:r w:rsidRPr="00A67E66">
        <w:rPr>
          <w:rFonts w:ascii="Times New Roman"/>
          <w:sz w:val="24"/>
        </w:rPr>
        <w:t>days;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Reporting all deaths, regardless of causality, within ten (10) working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days;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unavailable to conduct this research personally, as when on sabbatical leave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or vacation, I will arrange for another investigator to assume direct responsibility for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the study. Either this person is named as another investigator in this application, or 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will notify the IRB of such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arrangements;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Promptly providing the IRB with any information requested relative to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project;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4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Promptly and completely complying with an IRB decision to suspend or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withdraw approval for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project;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Immediately notifying the IRB upon termination of the study or departure of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 Principal Investigator from this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Institution;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Obtaining Continuing Review approval prior to the date the approval for 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study expires. I understand if I fail to apply for continuing review, approval for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study will automatically expire, and all study activity must cease until IRB approval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is granted;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Maintain accurate and complete research records, including, but not limited to,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all informed consent documents for a minimum of 5 years from the date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study completion;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Maintain any authorization documents to use or disclose PHI for 6 years from 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 authorization is obtained when applicable;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A67E66" w:rsidRDefault="00A67E66" w:rsidP="00A67E66">
      <w:pPr>
        <w:pStyle w:val="ListParagraph"/>
        <w:numPr>
          <w:ilvl w:val="0"/>
          <w:numId w:val="1"/>
        </w:numPr>
        <w:tabs>
          <w:tab w:val="left" w:pos="940"/>
        </w:tabs>
        <w:ind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Fully informing the LU IRB of all locations in which human participants will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be recruited for this project and being responsible for obtaining and maintaining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current IRB approvals/letters of cooperation when applicable.</w:t>
      </w:r>
    </w:p>
    <w:p w:rsidR="00A67E66" w:rsidRDefault="00A67E66" w:rsidP="00A67E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E66" w:rsidRDefault="00A67E66" w:rsidP="00A67E66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A67E66" w:rsidRDefault="00A5225E" w:rsidP="00A67E66">
      <w:pPr>
        <w:tabs>
          <w:tab w:val="left" w:pos="6003"/>
        </w:tabs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9" style="width:248.55pt;height:.5pt;mso-position-horizontal-relative:char;mso-position-vertical-relative:line" coordsize="4971,10">
            <v:group id="_x0000_s1090" style="position:absolute;left:5;top:5;width:4961;height:2" coordorigin="5,5" coordsize="4961,2">
              <v:shape id="_x0000_s1091" style="position:absolute;left:5;top:5;width:4961;height:2" coordorigin="5,5" coordsize="4961,0" path="m5,5r4961,e" filled="f" strokeweight=".48pt">
                <v:path arrowok="t"/>
              </v:shape>
            </v:group>
            <w10:wrap type="none"/>
            <w10:anchorlock/>
          </v:group>
        </w:pict>
      </w:r>
      <w:r w:rsidR="00A67E6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6" style="width:148.1pt;height:.5pt;mso-position-horizontal-relative:char;mso-position-vertical-relative:line" coordsize="2962,10">
            <v:group id="_x0000_s1087" style="position:absolute;left:5;top:5;width:2952;height:2" coordorigin="5,5" coordsize="2952,2">
              <v:shape id="_x0000_s1088" style="position:absolute;left:5;top:5;width:2952;height:2" coordorigin="5,5" coordsize="2952,0" path="m5,5r2952,e" filled="f" strokeweight=".48pt">
                <v:path arrowok="t"/>
              </v:shape>
            </v:group>
            <w10:wrap type="none"/>
            <w10:anchorlock/>
          </v:group>
        </w:pict>
      </w:r>
    </w:p>
    <w:p w:rsidR="00A67E66" w:rsidRDefault="00A67E66" w:rsidP="00A67E66">
      <w:pPr>
        <w:pStyle w:val="BodyText"/>
        <w:tabs>
          <w:tab w:val="left" w:pos="6123"/>
        </w:tabs>
        <w:ind w:left="219" w:right="733" w:firstLine="0"/>
      </w:pPr>
      <w:r>
        <w:t>Principle Investigator’s</w:t>
      </w:r>
      <w:r>
        <w:rPr>
          <w:spacing w:val="-10"/>
        </w:rPr>
        <w:t xml:space="preserve"> </w:t>
      </w:r>
      <w:r>
        <w:t>Signature</w:t>
      </w:r>
      <w:r>
        <w:tab/>
        <w:t>Date</w:t>
      </w:r>
    </w:p>
    <w:p w:rsidR="00A67E66" w:rsidRDefault="00A67E66" w:rsidP="00A67E66">
      <w:pPr>
        <w:spacing w:before="5"/>
        <w:rPr>
          <w:rFonts w:ascii="Times New Roman" w:eastAsia="Times New Roman" w:hAnsi="Times New Roman" w:cs="Times New Roman"/>
        </w:rPr>
      </w:pPr>
    </w:p>
    <w:p w:rsidR="00A67E66" w:rsidRDefault="00A67E66" w:rsidP="00A67E66">
      <w:pPr>
        <w:pStyle w:val="BodyText"/>
        <w:spacing w:before="69"/>
        <w:ind w:left="219" w:right="450" w:firstLine="0"/>
      </w:pPr>
      <w:r>
        <w:t>By my signature, I certify that I have evaluated this research application for soundness</w:t>
      </w:r>
      <w:r>
        <w:rPr>
          <w:spacing w:val="-11"/>
        </w:rPr>
        <w:t xml:space="preserve"> </w:t>
      </w:r>
      <w:r>
        <w:t>of research design and scientific merit in accordance with departmental policy and</w:t>
      </w:r>
      <w:r>
        <w:rPr>
          <w:spacing w:val="-5"/>
        </w:rPr>
        <w:t xml:space="preserve"> </w:t>
      </w:r>
      <w:r>
        <w:t>the adequacy of facilities and</w:t>
      </w:r>
      <w:r>
        <w:rPr>
          <w:spacing w:val="-4"/>
        </w:rPr>
        <w:t xml:space="preserve"> </w:t>
      </w:r>
      <w:r>
        <w:t>resources.</w:t>
      </w:r>
    </w:p>
    <w:p w:rsidR="00A67E66" w:rsidRDefault="00A67E66" w:rsidP="00A67E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E66" w:rsidRDefault="00A67E66" w:rsidP="00A67E66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A67E66" w:rsidRDefault="00A5225E" w:rsidP="00A67E66">
      <w:pPr>
        <w:tabs>
          <w:tab w:val="left" w:pos="6003"/>
        </w:tabs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3" style="width:248.55pt;height:.5pt;mso-position-horizontal-relative:char;mso-position-vertical-relative:line" coordsize="4971,10">
            <v:group id="_x0000_s1084" style="position:absolute;left:5;top:5;width:4961;height:2" coordorigin="5,5" coordsize="4961,2">
              <v:shape id="_x0000_s1085" style="position:absolute;left:5;top:5;width:4961;height:2" coordorigin="5,5" coordsize="4961,0" path="m5,5r4961,e" filled="f" strokeweight=".48pt">
                <v:path arrowok="t"/>
              </v:shape>
            </v:group>
            <w10:wrap type="none"/>
            <w10:anchorlock/>
          </v:group>
        </w:pict>
      </w:r>
      <w:r w:rsidR="00A67E6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0" style="width:148.1pt;height:.5pt;mso-position-horizontal-relative:char;mso-position-vertical-relative:line" coordsize="2962,10">
            <v:group id="_x0000_s1081" style="position:absolute;left:5;top:5;width:2952;height:2" coordorigin="5,5" coordsize="2952,2">
              <v:shape id="_x0000_s1082" style="position:absolute;left:5;top:5;width:2952;height:2" coordorigin="5,5" coordsize="2952,0" path="m5,5r2952,e" filled="f" strokeweight=".48pt">
                <v:path arrowok="t"/>
              </v:shape>
            </v:group>
            <w10:wrap type="none"/>
            <w10:anchorlock/>
          </v:group>
        </w:pict>
      </w:r>
    </w:p>
    <w:p w:rsidR="00A67E66" w:rsidRDefault="00A67E66" w:rsidP="00A67E66">
      <w:pPr>
        <w:pStyle w:val="BodyText"/>
        <w:tabs>
          <w:tab w:val="left" w:pos="6124"/>
        </w:tabs>
        <w:ind w:left="219" w:right="733" w:firstLine="0"/>
      </w:pPr>
      <w:r>
        <w:t>PI Signature *</w:t>
      </w:r>
      <w:r>
        <w:tab/>
        <w:t>Date</w:t>
      </w:r>
    </w:p>
    <w:p w:rsidR="00A67E66" w:rsidRDefault="00A67E66" w:rsidP="00A67E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E66" w:rsidRDefault="00A67E66" w:rsidP="00A67E66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A67E66" w:rsidRDefault="00A5225E" w:rsidP="00A67E66">
      <w:pPr>
        <w:tabs>
          <w:tab w:val="left" w:pos="6003"/>
        </w:tabs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7" style="width:248.55pt;height:.5pt;mso-position-horizontal-relative:char;mso-position-vertical-relative:line" coordsize="4971,10">
            <v:group id="_x0000_s1078" style="position:absolute;left:5;top:5;width:4961;height:2" coordorigin="5,5" coordsize="4961,2">
              <v:shape id="_x0000_s1079" style="position:absolute;left:5;top:5;width:4961;height:2" coordorigin="5,5" coordsize="4961,0" path="m5,5r4961,e" filled="f" strokeweight=".48pt">
                <v:path arrowok="t"/>
              </v:shape>
            </v:group>
            <w10:wrap type="none"/>
            <w10:anchorlock/>
          </v:group>
        </w:pict>
      </w:r>
      <w:r w:rsidR="00A67E6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4" style="width:148.1pt;height:.5pt;mso-position-horizontal-relative:char;mso-position-vertical-relative:line" coordsize="2962,10">
            <v:group id="_x0000_s1075" style="position:absolute;left:5;top:5;width:2952;height:2" coordorigin="5,5" coordsize="2952,2">
              <v:shape id="_x0000_s1076" style="position:absolute;left:5;top:5;width:2952;height:2" coordorigin="5,5" coordsize="2952,0" path="m5,5r2952,e" filled="f" strokeweight=".48pt">
                <v:path arrowok="t"/>
              </v:shape>
            </v:group>
            <w10:wrap type="none"/>
            <w10:anchorlock/>
          </v:group>
        </w:pict>
      </w:r>
    </w:p>
    <w:p w:rsidR="00A67E66" w:rsidRDefault="00A67E66" w:rsidP="00A67E66">
      <w:pPr>
        <w:pStyle w:val="BodyText"/>
        <w:tabs>
          <w:tab w:val="left" w:pos="6123"/>
        </w:tabs>
        <w:spacing w:line="262" w:lineRule="exact"/>
        <w:ind w:left="219" w:right="733" w:firstLine="0"/>
      </w:pPr>
      <w:r>
        <w:t>Department Chair’s Signature</w:t>
      </w:r>
      <w:r>
        <w:rPr>
          <w:spacing w:val="-2"/>
        </w:rPr>
        <w:t xml:space="preserve"> </w:t>
      </w:r>
      <w:r>
        <w:t>*</w:t>
      </w:r>
      <w:r>
        <w:tab/>
        <w:t>Date</w:t>
      </w:r>
    </w:p>
    <w:p w:rsidR="00A67E66" w:rsidRDefault="00A67E66" w:rsidP="00A67E6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67E66" w:rsidRDefault="00A67E66" w:rsidP="00A67E66">
      <w:pPr>
        <w:pStyle w:val="BodyText"/>
        <w:spacing w:before="69"/>
        <w:ind w:left="219" w:right="180" w:firstLine="0"/>
      </w:pPr>
      <w:r>
        <w:t>If the research involves medical interventions and the P.I. is not a qualified physician,</w:t>
      </w:r>
      <w:r>
        <w:rPr>
          <w:spacing w:val="-16"/>
        </w:rPr>
        <w:t xml:space="preserve"> </w:t>
      </w:r>
      <w:r>
        <w:t>a</w:t>
      </w:r>
    </w:p>
    <w:p w:rsidR="00A67E66" w:rsidRDefault="00A67E66" w:rsidP="00A67E66">
      <w:pPr>
        <w:pStyle w:val="BodyText"/>
        <w:ind w:left="219" w:right="733" w:firstLine="0"/>
      </w:pPr>
      <w:r>
        <w:t>M.D. or D.O. must be named as a medically responsible investigator to oversee</w:t>
      </w:r>
      <w:r>
        <w:rPr>
          <w:spacing w:val="-17"/>
        </w:rPr>
        <w:t xml:space="preserve"> </w:t>
      </w:r>
      <w:r>
        <w:t>the medical issues associated with the</w:t>
      </w:r>
      <w:r>
        <w:rPr>
          <w:spacing w:val="-2"/>
        </w:rPr>
        <w:t xml:space="preserve"> </w:t>
      </w:r>
      <w:r>
        <w:t>study.</w:t>
      </w:r>
    </w:p>
    <w:p w:rsidR="00A67E66" w:rsidRPr="00A67E66" w:rsidRDefault="00A67E66" w:rsidP="00A67E66">
      <w:pPr>
        <w:pStyle w:val="BodyText"/>
        <w:spacing w:line="276" w:lineRule="exact"/>
        <w:ind w:left="6123" w:right="733" w:firstLine="0"/>
      </w:pPr>
      <w:r>
        <w:rPr>
          <w:rFonts w:ascii="Arial"/>
          <w:w w:val="105"/>
        </w:rPr>
        <w:t xml:space="preserve">D </w:t>
      </w:r>
      <w:r>
        <w:rPr>
          <w:w w:val="105"/>
        </w:rPr>
        <w:t>Not</w:t>
      </w:r>
      <w:r>
        <w:rPr>
          <w:spacing w:val="-49"/>
          <w:w w:val="105"/>
        </w:rPr>
        <w:t xml:space="preserve"> </w:t>
      </w:r>
      <w:r>
        <w:rPr>
          <w:w w:val="105"/>
        </w:rPr>
        <w:t>applicable</w:t>
      </w:r>
    </w:p>
    <w:p w:rsidR="00A67E66" w:rsidRDefault="00A5225E" w:rsidP="00A67E6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248.55pt;height:.5pt;mso-position-horizontal-relative:char;mso-position-vertical-relative:line" coordsize="4971,10">
            <v:group id="_x0000_s1072" style="position:absolute;left:5;top:5;width:4961;height:2" coordorigin="5,5" coordsize="4961,2">
              <v:shape id="_x0000_s1073" style="position:absolute;left:5;top:5;width:4961;height:2" coordorigin="5,5" coordsize="4961,0" path="m5,5r4961,e" filled="f" strokeweight=".48pt">
                <v:path arrowok="t"/>
              </v:shape>
            </v:group>
            <w10:wrap type="none"/>
            <w10:anchorlock/>
          </v:group>
        </w:pict>
      </w:r>
    </w:p>
    <w:p w:rsidR="00A67E66" w:rsidRDefault="00A67E66" w:rsidP="00A67E66">
      <w:pPr>
        <w:pStyle w:val="BodyText"/>
        <w:spacing w:line="262" w:lineRule="exact"/>
        <w:ind w:left="219" w:right="733" w:firstLine="0"/>
      </w:pPr>
      <w:r>
        <w:t>Name of Medically Responsible</w:t>
      </w:r>
      <w:r>
        <w:rPr>
          <w:spacing w:val="-3"/>
        </w:rPr>
        <w:t xml:space="preserve"> </w:t>
      </w:r>
      <w:r>
        <w:t>Investigator</w:t>
      </w:r>
    </w:p>
    <w:p w:rsidR="00A67E66" w:rsidRDefault="00A5225E" w:rsidP="00A67E66">
      <w:pPr>
        <w:spacing w:line="20" w:lineRule="exact"/>
        <w:ind w:left="5060"/>
        <w:rPr>
          <w:rFonts w:ascii="Times New Roman" w:eastAsia="Times New Roman" w:hAnsi="Times New Roman" w:cs="Times New Roman"/>
          <w:sz w:val="2"/>
          <w:szCs w:val="2"/>
        </w:rPr>
        <w:sectPr w:rsidR="00A67E66" w:rsidSect="00A67E66">
          <w:type w:val="continuous"/>
          <w:pgSz w:w="12240" w:h="15840"/>
          <w:pgMar w:top="1060" w:right="1520" w:bottom="280" w:left="13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195.6pt;height:.5pt;mso-position-horizontal-relative:char;mso-position-vertical-relative:line" coordsize="3912,10">
            <v:group id="_x0000_s1067" style="position:absolute;left:5;top:5;width:951;height:2" coordorigin="5,5" coordsize="951,2">
              <v:shape id="_x0000_s1068" style="position:absolute;left:5;top:5;width:951;height:2" coordorigin="5,5" coordsize="951,0" path="m5,5r950,e" filled="f" strokeweight=".48pt">
                <v:path arrowok="t"/>
              </v:shape>
            </v:group>
            <v:group id="_x0000_s1069" style="position:absolute;left:941;top:5;width:2967;height:2" coordorigin="941,5" coordsize="2967,2">
              <v:shape id="_x0000_s1070" style="position:absolute;left:941;top:5;width:2967;height:2" coordorigin="941,5" coordsize="2967,0" path="m941,5r2966,e" filled="f" strokeweight=".48pt">
                <v:path arrowok="t"/>
              </v:shape>
            </v:group>
            <w10:wrap type="none"/>
            <w10:anchorlock/>
          </v:group>
        </w:pict>
      </w:r>
    </w:p>
    <w:p w:rsidR="00A67E66" w:rsidRDefault="00A67E66" w:rsidP="00A67E66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A67E66" w:rsidRDefault="00A67E66" w:rsidP="00A67E66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A67E66" w:rsidRDefault="00A5225E" w:rsidP="00A67E66">
      <w:pPr>
        <w:tabs>
          <w:tab w:val="left" w:pos="6003"/>
        </w:tabs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3" style="width:248.55pt;height:.5pt;mso-position-horizontal-relative:char;mso-position-vertical-relative:line" coordsize="4971,10">
            <v:group id="_x0000_s1064" style="position:absolute;left:5;top:5;width:4961;height:2" coordorigin="5,5" coordsize="4961,2">
              <v:shape id="_x0000_s1065" style="position:absolute;left:5;top:5;width:4961;height:2" coordorigin="5,5" coordsize="4961,0" path="m5,5r4961,e" filled="f" strokeweight=".48pt">
                <v:path arrowok="t"/>
              </v:shape>
            </v:group>
            <w10:wrap type="none"/>
            <w10:anchorlock/>
          </v:group>
        </w:pict>
      </w:r>
      <w:r w:rsidR="00A67E6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0" style="width:148.1pt;height:.5pt;mso-position-horizontal-relative:char;mso-position-vertical-relative:line" coordsize="2962,10">
            <v:group id="_x0000_s1061" style="position:absolute;left:5;top:5;width:2952;height:2" coordorigin="5,5" coordsize="2952,2">
              <v:shape id="_x0000_s1062" style="position:absolute;left:5;top:5;width:2952;height:2" coordorigin="5,5" coordsize="2952,0" path="m5,5r2952,e" filled="f" strokeweight=".48pt">
                <v:path arrowok="t"/>
              </v:shape>
            </v:group>
            <w10:wrap type="none"/>
            <w10:anchorlock/>
          </v:group>
        </w:pict>
      </w:r>
    </w:p>
    <w:p w:rsidR="00A67E66" w:rsidRDefault="00A67E66" w:rsidP="00A67E66">
      <w:pPr>
        <w:pStyle w:val="BodyText"/>
        <w:tabs>
          <w:tab w:val="left" w:pos="6124"/>
        </w:tabs>
        <w:spacing w:line="262" w:lineRule="exact"/>
        <w:ind w:left="219" w:firstLine="0"/>
      </w:pPr>
      <w:r>
        <w:t>Signature of Medically Responsible</w:t>
      </w:r>
      <w:r>
        <w:rPr>
          <w:spacing w:val="-2"/>
        </w:rPr>
        <w:t xml:space="preserve"> </w:t>
      </w:r>
      <w:r>
        <w:t>Investigator</w:t>
      </w:r>
      <w:r>
        <w:tab/>
        <w:t>Date</w:t>
      </w:r>
    </w:p>
    <w:p w:rsidR="00A67E66" w:rsidRPr="00A67E66" w:rsidRDefault="00A67E66" w:rsidP="00A67E66">
      <w:pPr>
        <w:tabs>
          <w:tab w:val="left" w:pos="940"/>
        </w:tabs>
        <w:ind w:right="184"/>
        <w:rPr>
          <w:rFonts w:ascii="Times New Roman" w:eastAsia="Times New Roman" w:hAnsi="Times New Roman" w:cs="Times New Roman"/>
          <w:sz w:val="24"/>
          <w:szCs w:val="24"/>
        </w:rPr>
        <w:sectPr w:rsidR="00A67E66" w:rsidRPr="00A67E66">
          <w:type w:val="continuous"/>
          <w:pgSz w:w="12240" w:h="15840"/>
          <w:pgMar w:top="1040" w:right="1580" w:bottom="280" w:left="1380" w:header="720" w:footer="720" w:gutter="0"/>
          <w:cols w:space="720"/>
        </w:sectPr>
      </w:pPr>
    </w:p>
    <w:p w:rsidR="0076035B" w:rsidRDefault="0076035B" w:rsidP="00913EA1">
      <w:pPr>
        <w:tabs>
          <w:tab w:val="left" w:pos="940"/>
        </w:tabs>
        <w:spacing w:before="56"/>
        <w:ind w:right="733"/>
      </w:pPr>
    </w:p>
    <w:sectPr w:rsidR="0076035B" w:rsidSect="00A67E66">
      <w:pgSz w:w="12240" w:h="15840"/>
      <w:pgMar w:top="1060" w:right="1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58E6"/>
    <w:multiLevelType w:val="hybridMultilevel"/>
    <w:tmpl w:val="10948300"/>
    <w:lvl w:ilvl="0" w:tplc="7022495C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662489A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A2D2D242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BF2A333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E2C3DA6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92F8AB5E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A6C431A2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8AA8D7D8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8" w:tplc="1D94153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035B"/>
    <w:rsid w:val="0076035B"/>
    <w:rsid w:val="00913EA1"/>
    <w:rsid w:val="00A5225E"/>
    <w:rsid w:val="00A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4446</Characters>
  <Application>Microsoft Office Word</Application>
  <DocSecurity>0</DocSecurity>
  <Lines>37</Lines>
  <Paragraphs>10</Paragraphs>
  <ScaleCrop>false</ScaleCrop>
  <Company>Lincoln Univeristy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 Assurance Statement.doc</dc:title>
  <dc:creator>suyeno</dc:creator>
  <cp:lastModifiedBy>Nyangweso, Rispah</cp:lastModifiedBy>
  <cp:revision>4</cp:revision>
  <dcterms:created xsi:type="dcterms:W3CDTF">2016-07-27T10:48:00Z</dcterms:created>
  <dcterms:modified xsi:type="dcterms:W3CDTF">2016-08-10T20:48:00Z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2016-07-27T00:00:00Z</vt:filetime>
  </property>
</Properties>
</file>